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441" w:rsidRPr="00412441" w:rsidRDefault="00412441" w:rsidP="0041244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r w:rsidRPr="00412441">
        <w:rPr>
          <w:rFonts w:ascii="Times New Roman" w:eastAsia="Times New Roman" w:hAnsi="Times New Roman" w:cs="Times New Roman"/>
          <w:b/>
          <w:bCs/>
          <w:color w:val="000000"/>
          <w:sz w:val="37"/>
          <w:szCs w:val="37"/>
          <w:lang w:eastAsia="ru-RU"/>
        </w:rPr>
        <w:t>Стат</w:t>
      </w:r>
      <w:bookmarkStart w:id="0" w:name="_GoBack"/>
      <w:bookmarkEnd w:id="0"/>
      <w:r w:rsidRPr="00412441">
        <w:rPr>
          <w:rFonts w:ascii="Times New Roman" w:eastAsia="Times New Roman" w:hAnsi="Times New Roman" w:cs="Times New Roman"/>
          <w:b/>
          <w:bCs/>
          <w:color w:val="000000"/>
          <w:sz w:val="37"/>
          <w:szCs w:val="37"/>
          <w:lang w:eastAsia="ru-RU"/>
        </w:rPr>
        <w:t>ья 280. Публичные призывы к осуществлению экстремистской деятельности </w:t>
      </w:r>
      <w:r w:rsidRPr="00412441">
        <w:rPr>
          <w:rFonts w:ascii="Times New Roman" w:eastAsia="Times New Roman" w:hAnsi="Times New Roman" w:cs="Times New Roman"/>
          <w:b/>
          <w:bCs/>
          <w:color w:val="808080"/>
          <w:sz w:val="33"/>
          <w:szCs w:val="33"/>
          <w:lang w:eastAsia="ru-RU"/>
        </w:rPr>
        <w:t>(в ред. Федерального закона </w:t>
      </w:r>
      <w:hyperlink r:id="rId4" w:anchor="l51" w:tgtFrame="_blank" w:history="1">
        <w:r w:rsidRPr="00412441">
          <w:rPr>
            <w:rFonts w:ascii="Times New Roman" w:eastAsia="Times New Roman" w:hAnsi="Times New Roman" w:cs="Times New Roman"/>
            <w:b/>
            <w:bCs/>
            <w:color w:val="808080"/>
            <w:sz w:val="33"/>
            <w:szCs w:val="33"/>
            <w:lang w:eastAsia="ru-RU"/>
          </w:rPr>
          <w:t>от 25.07.2002 N 112-ФЗ</w:t>
        </w:r>
      </w:hyperlink>
      <w:r w:rsidRPr="00412441">
        <w:rPr>
          <w:rFonts w:ascii="Times New Roman" w:eastAsia="Times New Roman" w:hAnsi="Times New Roman" w:cs="Times New Roman"/>
          <w:b/>
          <w:bCs/>
          <w:color w:val="808080"/>
          <w:sz w:val="33"/>
          <w:szCs w:val="33"/>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1.</w:t>
      </w:r>
      <w:r w:rsidRPr="00412441">
        <w:rPr>
          <w:rFonts w:ascii="Times New Roman" w:eastAsia="Times New Roman" w:hAnsi="Times New Roman" w:cs="Times New Roman"/>
          <w:color w:val="000000"/>
          <w:sz w:val="24"/>
          <w:szCs w:val="24"/>
          <w:lang w:eastAsia="ru-RU"/>
        </w:rPr>
        <w:t>Публичные призывы к осуществлению экстремистской деятельности - </w:t>
      </w:r>
      <w:r w:rsidRPr="00412441">
        <w:rPr>
          <w:rFonts w:ascii="Times New Roman" w:eastAsia="Times New Roman" w:hAnsi="Times New Roman" w:cs="Times New Roman"/>
          <w:color w:val="808080"/>
          <w:sz w:val="24"/>
          <w:szCs w:val="24"/>
          <w:lang w:eastAsia="ru-RU"/>
        </w:rPr>
        <w:t>(в ред. Федерального закона </w:t>
      </w:r>
      <w:hyperlink r:id="rId5" w:anchor="l51" w:tgtFrame="_blank" w:history="1">
        <w:r w:rsidRPr="00412441">
          <w:rPr>
            <w:rFonts w:ascii="Times New Roman" w:eastAsia="Times New Roman" w:hAnsi="Times New Roman" w:cs="Times New Roman"/>
            <w:color w:val="808080"/>
            <w:sz w:val="24"/>
            <w:szCs w:val="24"/>
            <w:lang w:eastAsia="ru-RU"/>
          </w:rPr>
          <w:t>от 25.07.2002 N 112-ФЗ</w:t>
        </w:r>
      </w:hyperlink>
      <w:r w:rsidRPr="00412441">
        <w:rPr>
          <w:rFonts w:ascii="Times New Roman" w:eastAsia="Times New Roman" w:hAnsi="Times New Roman" w:cs="Times New Roman"/>
          <w:color w:val="808080"/>
          <w:sz w:val="24"/>
          <w:szCs w:val="24"/>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штрафом в размере от ста тысяч до трехсот тысяч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bookmarkStart w:id="1" w:name="l14559"/>
      <w:bookmarkEnd w:id="1"/>
      <w:r w:rsidRPr="00412441">
        <w:rPr>
          <w:rFonts w:ascii="Times New Roman" w:eastAsia="Times New Roman" w:hAnsi="Times New Roman" w:cs="Times New Roman"/>
          <w:color w:val="000000"/>
          <w:sz w:val="24"/>
          <w:szCs w:val="24"/>
          <w:lang w:eastAsia="ru-RU"/>
        </w:rPr>
        <w:t> </w:t>
      </w:r>
      <w:r w:rsidRPr="00412441">
        <w:rPr>
          <w:rFonts w:ascii="Times New Roman" w:eastAsia="Times New Roman" w:hAnsi="Times New Roman" w:cs="Times New Roman"/>
          <w:color w:val="808080"/>
          <w:sz w:val="24"/>
          <w:szCs w:val="24"/>
          <w:lang w:eastAsia="ru-RU"/>
        </w:rPr>
        <w:t>(в ред. Федеральных законов </w:t>
      </w:r>
      <w:hyperlink r:id="rId6" w:anchor="l494" w:tgtFrame="_blank" w:history="1">
        <w:r w:rsidRPr="00412441">
          <w:rPr>
            <w:rFonts w:ascii="Times New Roman" w:eastAsia="Times New Roman" w:hAnsi="Times New Roman" w:cs="Times New Roman"/>
            <w:color w:val="808080"/>
            <w:sz w:val="24"/>
            <w:szCs w:val="24"/>
            <w:lang w:eastAsia="ru-RU"/>
          </w:rPr>
          <w:t>от 08.12.2003 N 162-ФЗ (ред. от 11.03.2004)</w:t>
        </w:r>
      </w:hyperlink>
      <w:r w:rsidRPr="00412441">
        <w:rPr>
          <w:rFonts w:ascii="Times New Roman" w:eastAsia="Times New Roman" w:hAnsi="Times New Roman" w:cs="Times New Roman"/>
          <w:color w:val="808080"/>
          <w:sz w:val="24"/>
          <w:szCs w:val="24"/>
          <w:lang w:eastAsia="ru-RU"/>
        </w:rPr>
        <w:t>, </w:t>
      </w:r>
      <w:hyperlink r:id="rId7" w:anchor="l4" w:tgtFrame="_blank" w:history="1">
        <w:r w:rsidRPr="00412441">
          <w:rPr>
            <w:rFonts w:ascii="Times New Roman" w:eastAsia="Times New Roman" w:hAnsi="Times New Roman" w:cs="Times New Roman"/>
            <w:color w:val="808080"/>
            <w:sz w:val="24"/>
            <w:szCs w:val="24"/>
            <w:lang w:eastAsia="ru-RU"/>
          </w:rPr>
          <w:t>от 20.07.2011 N 250-ФЗ</w:t>
        </w:r>
      </w:hyperlink>
      <w:r w:rsidRPr="00412441">
        <w:rPr>
          <w:rFonts w:ascii="Times New Roman" w:eastAsia="Times New Roman" w:hAnsi="Times New Roman" w:cs="Times New Roman"/>
          <w:color w:val="808080"/>
          <w:sz w:val="24"/>
          <w:szCs w:val="24"/>
          <w:lang w:eastAsia="ru-RU"/>
        </w:rPr>
        <w:t>, </w:t>
      </w:r>
      <w:hyperlink r:id="rId8" w:anchor="l220" w:tgtFrame="_blank" w:history="1">
        <w:r w:rsidRPr="00412441">
          <w:rPr>
            <w:rFonts w:ascii="Times New Roman" w:eastAsia="Times New Roman" w:hAnsi="Times New Roman" w:cs="Times New Roman"/>
            <w:color w:val="808080"/>
            <w:sz w:val="24"/>
            <w:szCs w:val="24"/>
            <w:lang w:eastAsia="ru-RU"/>
          </w:rPr>
          <w:t>от 07.12.2011 N 420-ФЗ</w:t>
        </w:r>
      </w:hyperlink>
      <w:r w:rsidRPr="00412441">
        <w:rPr>
          <w:rFonts w:ascii="Times New Roman" w:eastAsia="Times New Roman" w:hAnsi="Times New Roman" w:cs="Times New Roman"/>
          <w:color w:val="808080"/>
          <w:sz w:val="24"/>
          <w:szCs w:val="24"/>
          <w:lang w:eastAsia="ru-RU"/>
        </w:rPr>
        <w:t>, </w:t>
      </w:r>
      <w:hyperlink r:id="rId9" w:anchor="l1" w:tgtFrame="_blank" w:history="1">
        <w:r w:rsidRPr="00412441">
          <w:rPr>
            <w:rFonts w:ascii="Times New Roman" w:eastAsia="Times New Roman" w:hAnsi="Times New Roman" w:cs="Times New Roman"/>
            <w:color w:val="808080"/>
            <w:sz w:val="24"/>
            <w:szCs w:val="24"/>
            <w:lang w:eastAsia="ru-RU"/>
          </w:rPr>
          <w:t>от 03.02.2014 N 5-ФЗ</w:t>
        </w:r>
      </w:hyperlink>
      <w:r w:rsidRPr="00412441">
        <w:rPr>
          <w:rFonts w:ascii="Times New Roman" w:eastAsia="Times New Roman" w:hAnsi="Times New Roman" w:cs="Times New Roman"/>
          <w:color w:val="808080"/>
          <w:sz w:val="24"/>
          <w:szCs w:val="24"/>
          <w:lang w:eastAsia="ru-RU"/>
        </w:rPr>
        <w:t>)</w:t>
      </w:r>
      <w:bookmarkStart w:id="2" w:name="l16205"/>
      <w:bookmarkStart w:id="3" w:name="l14560"/>
      <w:bookmarkEnd w:id="2"/>
      <w:bookmarkEnd w:id="3"/>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2.</w:t>
      </w:r>
      <w:r w:rsidRPr="00412441">
        <w:rPr>
          <w:rFonts w:ascii="Times New Roman" w:eastAsia="Times New Roman" w:hAnsi="Times New Roman" w:cs="Times New Roman"/>
          <w:color w:val="000000"/>
          <w:sz w:val="24"/>
          <w:szCs w:val="24"/>
          <w:lang w:eastAsia="ru-RU"/>
        </w:rPr>
        <w:t>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bookmarkStart w:id="4" w:name="l14045"/>
      <w:bookmarkEnd w:id="4"/>
      <w:r w:rsidRPr="00412441">
        <w:rPr>
          <w:rFonts w:ascii="Times New Roman" w:eastAsia="Times New Roman" w:hAnsi="Times New Roman" w:cs="Times New Roman"/>
          <w:color w:val="000000"/>
          <w:sz w:val="24"/>
          <w:szCs w:val="24"/>
          <w:lang w:eastAsia="ru-RU"/>
        </w:rPr>
        <w:t> </w:t>
      </w:r>
      <w:r w:rsidRPr="00412441">
        <w:rPr>
          <w:rFonts w:ascii="Times New Roman" w:eastAsia="Times New Roman" w:hAnsi="Times New Roman" w:cs="Times New Roman"/>
          <w:color w:val="808080"/>
          <w:sz w:val="24"/>
          <w:szCs w:val="24"/>
          <w:lang w:eastAsia="ru-RU"/>
        </w:rPr>
        <w:t>(в ред. Федеральных законов </w:t>
      </w:r>
      <w:hyperlink r:id="rId10" w:anchor="l220" w:tgtFrame="_blank" w:history="1">
        <w:r w:rsidRPr="00412441">
          <w:rPr>
            <w:rFonts w:ascii="Times New Roman" w:eastAsia="Times New Roman" w:hAnsi="Times New Roman" w:cs="Times New Roman"/>
            <w:color w:val="808080"/>
            <w:sz w:val="24"/>
            <w:szCs w:val="24"/>
            <w:lang w:eastAsia="ru-RU"/>
          </w:rPr>
          <w:t>от 07.12.2011 N 420-ФЗ</w:t>
        </w:r>
      </w:hyperlink>
      <w:r w:rsidRPr="00412441">
        <w:rPr>
          <w:rFonts w:ascii="Times New Roman" w:eastAsia="Times New Roman" w:hAnsi="Times New Roman" w:cs="Times New Roman"/>
          <w:color w:val="808080"/>
          <w:sz w:val="24"/>
          <w:szCs w:val="24"/>
          <w:lang w:eastAsia="ru-RU"/>
        </w:rPr>
        <w:t>, </w:t>
      </w:r>
      <w:hyperlink r:id="rId11" w:anchor="l159" w:tgtFrame="_blank" w:history="1">
        <w:r w:rsidRPr="00412441">
          <w:rPr>
            <w:rFonts w:ascii="Times New Roman" w:eastAsia="Times New Roman" w:hAnsi="Times New Roman" w:cs="Times New Roman"/>
            <w:color w:val="808080"/>
            <w:sz w:val="24"/>
            <w:szCs w:val="24"/>
            <w:lang w:eastAsia="ru-RU"/>
          </w:rPr>
          <w:t>от 28.06.2014 N 179-ФЗ</w:t>
        </w:r>
      </w:hyperlink>
      <w:r w:rsidRPr="00412441">
        <w:rPr>
          <w:rFonts w:ascii="Times New Roman" w:eastAsia="Times New Roman" w:hAnsi="Times New Roman" w:cs="Times New Roman"/>
          <w:color w:val="808080"/>
          <w:sz w:val="24"/>
          <w:szCs w:val="24"/>
          <w:lang w:eastAsia="ru-RU"/>
        </w:rPr>
        <w:t>)</w:t>
      </w:r>
    </w:p>
    <w:p w:rsidR="00412441" w:rsidRPr="00412441" w:rsidRDefault="00412441" w:rsidP="0041244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5" w:name="h14605"/>
      <w:bookmarkEnd w:id="5"/>
      <w:r w:rsidRPr="00412441">
        <w:rPr>
          <w:rFonts w:ascii="Times New Roman" w:eastAsia="Times New Roman" w:hAnsi="Times New Roman" w:cs="Times New Roman"/>
          <w:b/>
          <w:bCs/>
          <w:color w:val="000000"/>
          <w:sz w:val="37"/>
          <w:szCs w:val="37"/>
          <w:lang w:eastAsia="ru-RU"/>
        </w:rPr>
        <w:t>Статья 280.1. Публичные призывы к осуществлению действий, направленных на нарушение территориальной целостности Российской Федерации</w:t>
      </w:r>
      <w:bookmarkStart w:id="6" w:name="l14604"/>
      <w:bookmarkEnd w:id="6"/>
      <w:r w:rsidRPr="00412441">
        <w:rPr>
          <w:rFonts w:ascii="Times New Roman" w:eastAsia="Times New Roman" w:hAnsi="Times New Roman" w:cs="Times New Roman"/>
          <w:b/>
          <w:bCs/>
          <w:color w:val="000000"/>
          <w:sz w:val="37"/>
          <w:szCs w:val="37"/>
          <w:lang w:eastAsia="ru-RU"/>
        </w:rPr>
        <w:t> </w:t>
      </w:r>
      <w:r w:rsidRPr="00412441">
        <w:rPr>
          <w:rFonts w:ascii="Times New Roman" w:eastAsia="Times New Roman" w:hAnsi="Times New Roman" w:cs="Times New Roman"/>
          <w:b/>
          <w:bCs/>
          <w:color w:val="808080"/>
          <w:sz w:val="33"/>
          <w:szCs w:val="33"/>
          <w:lang w:eastAsia="ru-RU"/>
        </w:rPr>
        <w:t>(в ред. Федерального закона </w:t>
      </w:r>
      <w:hyperlink r:id="rId12" w:anchor="l0" w:tgtFrame="_blank" w:history="1">
        <w:r w:rsidRPr="00412441">
          <w:rPr>
            <w:rFonts w:ascii="Times New Roman" w:eastAsia="Times New Roman" w:hAnsi="Times New Roman" w:cs="Times New Roman"/>
            <w:b/>
            <w:bCs/>
            <w:color w:val="808080"/>
            <w:sz w:val="33"/>
            <w:szCs w:val="33"/>
            <w:lang w:eastAsia="ru-RU"/>
          </w:rPr>
          <w:t>от 28.12.2013 N 433-ФЗ</w:t>
        </w:r>
      </w:hyperlink>
      <w:r w:rsidRPr="00412441">
        <w:rPr>
          <w:rFonts w:ascii="Times New Roman" w:eastAsia="Times New Roman" w:hAnsi="Times New Roman" w:cs="Times New Roman"/>
          <w:b/>
          <w:bCs/>
          <w:color w:val="808080"/>
          <w:sz w:val="33"/>
          <w:szCs w:val="33"/>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1.</w:t>
      </w:r>
      <w:r w:rsidRPr="00412441">
        <w:rPr>
          <w:rFonts w:ascii="Times New Roman" w:eastAsia="Times New Roman" w:hAnsi="Times New Roman" w:cs="Times New Roman"/>
          <w:color w:val="000000"/>
          <w:sz w:val="24"/>
          <w:szCs w:val="24"/>
          <w:lang w:eastAsia="ru-RU"/>
        </w:rPr>
        <w:t>Публичные призывы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деяние в течение одного года, - </w:t>
      </w:r>
      <w:r w:rsidRPr="00412441">
        <w:rPr>
          <w:rFonts w:ascii="Times New Roman" w:eastAsia="Times New Roman" w:hAnsi="Times New Roman" w:cs="Times New Roman"/>
          <w:color w:val="808080"/>
          <w:sz w:val="24"/>
          <w:szCs w:val="24"/>
          <w:lang w:eastAsia="ru-RU"/>
        </w:rPr>
        <w:t>(в ред. Федерального закона </w:t>
      </w:r>
      <w:hyperlink r:id="rId13" w:anchor="l0" w:tgtFrame="_blank" w:history="1">
        <w:r w:rsidRPr="00412441">
          <w:rPr>
            <w:rFonts w:ascii="Times New Roman" w:eastAsia="Times New Roman" w:hAnsi="Times New Roman" w:cs="Times New Roman"/>
            <w:color w:val="808080"/>
            <w:sz w:val="24"/>
            <w:szCs w:val="24"/>
            <w:lang w:eastAsia="ru-RU"/>
          </w:rPr>
          <w:t>от 08.12.2020 N 425-ФЗ</w:t>
        </w:r>
      </w:hyperlink>
      <w:r w:rsidRPr="00412441">
        <w:rPr>
          <w:rFonts w:ascii="Times New Roman" w:eastAsia="Times New Roman" w:hAnsi="Times New Roman" w:cs="Times New Roman"/>
          <w:color w:val="808080"/>
          <w:sz w:val="24"/>
          <w:szCs w:val="24"/>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штрафом в размере от двухсот тысяч до четырехсот тысяч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bookmarkStart w:id="7" w:name="l14608"/>
      <w:bookmarkEnd w:id="7"/>
      <w:r w:rsidRPr="00412441">
        <w:rPr>
          <w:rFonts w:ascii="Times New Roman" w:eastAsia="Times New Roman" w:hAnsi="Times New Roman" w:cs="Times New Roman"/>
          <w:color w:val="000000"/>
          <w:sz w:val="24"/>
          <w:szCs w:val="24"/>
          <w:lang w:eastAsia="ru-RU"/>
        </w:rPr>
        <w:t> </w:t>
      </w:r>
      <w:r w:rsidRPr="00412441">
        <w:rPr>
          <w:rFonts w:ascii="Times New Roman" w:eastAsia="Times New Roman" w:hAnsi="Times New Roman" w:cs="Times New Roman"/>
          <w:color w:val="808080"/>
          <w:sz w:val="24"/>
          <w:szCs w:val="24"/>
          <w:lang w:eastAsia="ru-RU"/>
        </w:rPr>
        <w:t>(в ред. Федеральных законов </w:t>
      </w:r>
      <w:hyperlink r:id="rId14" w:anchor="l0" w:tgtFrame="_blank" w:history="1">
        <w:r w:rsidRPr="00412441">
          <w:rPr>
            <w:rFonts w:ascii="Times New Roman" w:eastAsia="Times New Roman" w:hAnsi="Times New Roman" w:cs="Times New Roman"/>
            <w:color w:val="808080"/>
            <w:sz w:val="24"/>
            <w:szCs w:val="24"/>
            <w:lang w:eastAsia="ru-RU"/>
          </w:rPr>
          <w:t>от 21.07.2014 N 274-ФЗ</w:t>
        </w:r>
      </w:hyperlink>
      <w:r w:rsidRPr="00412441">
        <w:rPr>
          <w:rFonts w:ascii="Times New Roman" w:eastAsia="Times New Roman" w:hAnsi="Times New Roman" w:cs="Times New Roman"/>
          <w:color w:val="808080"/>
          <w:sz w:val="24"/>
          <w:szCs w:val="24"/>
          <w:lang w:eastAsia="ru-RU"/>
        </w:rPr>
        <w:t>, </w:t>
      </w:r>
      <w:hyperlink r:id="rId15" w:anchor="l0" w:tgtFrame="_blank" w:history="1">
        <w:r w:rsidRPr="00412441">
          <w:rPr>
            <w:rFonts w:ascii="Times New Roman" w:eastAsia="Times New Roman" w:hAnsi="Times New Roman" w:cs="Times New Roman"/>
            <w:color w:val="808080"/>
            <w:sz w:val="24"/>
            <w:szCs w:val="24"/>
            <w:lang w:eastAsia="ru-RU"/>
          </w:rPr>
          <w:t>от 08.12.2020 N 425-ФЗ</w:t>
        </w:r>
      </w:hyperlink>
      <w:r w:rsidRPr="00412441">
        <w:rPr>
          <w:rFonts w:ascii="Times New Roman" w:eastAsia="Times New Roman" w:hAnsi="Times New Roman" w:cs="Times New Roman"/>
          <w:color w:val="808080"/>
          <w:sz w:val="24"/>
          <w:szCs w:val="24"/>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2.</w:t>
      </w:r>
      <w:r w:rsidRPr="00412441">
        <w:rPr>
          <w:rFonts w:ascii="Times New Roman" w:eastAsia="Times New Roman" w:hAnsi="Times New Roman" w:cs="Times New Roman"/>
          <w:color w:val="000000"/>
          <w:sz w:val="24"/>
          <w:szCs w:val="24"/>
          <w:lang w:eastAsia="ru-RU"/>
        </w:rPr>
        <w:t>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bookmarkStart w:id="8" w:name="l14606"/>
      <w:bookmarkEnd w:id="8"/>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lastRenderedPageBreak/>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rsidRPr="00412441">
        <w:rPr>
          <w:rFonts w:ascii="Times New Roman" w:eastAsia="Times New Roman" w:hAnsi="Times New Roman" w:cs="Times New Roman"/>
          <w:color w:val="808080"/>
          <w:sz w:val="24"/>
          <w:szCs w:val="24"/>
          <w:lang w:eastAsia="ru-RU"/>
        </w:rPr>
        <w:t>(в ред. Федерального закона </w:t>
      </w:r>
      <w:hyperlink r:id="rId16" w:anchor="l0" w:tgtFrame="_blank" w:history="1">
        <w:r w:rsidRPr="00412441">
          <w:rPr>
            <w:rFonts w:ascii="Times New Roman" w:eastAsia="Times New Roman" w:hAnsi="Times New Roman" w:cs="Times New Roman"/>
            <w:color w:val="808080"/>
            <w:sz w:val="24"/>
            <w:szCs w:val="24"/>
            <w:lang w:eastAsia="ru-RU"/>
          </w:rPr>
          <w:t>от 21.07.2014 N 274-ФЗ</w:t>
        </w:r>
      </w:hyperlink>
      <w:r w:rsidRPr="00412441">
        <w:rPr>
          <w:rFonts w:ascii="Times New Roman" w:eastAsia="Times New Roman" w:hAnsi="Times New Roman" w:cs="Times New Roman"/>
          <w:color w:val="808080"/>
          <w:sz w:val="24"/>
          <w:szCs w:val="24"/>
          <w:lang w:eastAsia="ru-RU"/>
        </w:rPr>
        <w:t>)</w:t>
      </w:r>
      <w:bookmarkStart w:id="9" w:name="l14698"/>
      <w:bookmarkEnd w:id="9"/>
    </w:p>
    <w:p w:rsidR="00412441" w:rsidRPr="00412441" w:rsidRDefault="00412441" w:rsidP="0041244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 w:name="h16368"/>
      <w:bookmarkEnd w:id="10"/>
      <w:r w:rsidRPr="00412441">
        <w:rPr>
          <w:rFonts w:ascii="Times New Roman" w:eastAsia="Times New Roman" w:hAnsi="Times New Roman" w:cs="Times New Roman"/>
          <w:b/>
          <w:bCs/>
          <w:color w:val="000000"/>
          <w:sz w:val="37"/>
          <w:szCs w:val="37"/>
          <w:lang w:eastAsia="ru-RU"/>
        </w:rPr>
        <w:t>Статья 280.2. Нарушение территориальной целостности Российской Федерации </w:t>
      </w:r>
      <w:r w:rsidRPr="00412441">
        <w:rPr>
          <w:rFonts w:ascii="Times New Roman" w:eastAsia="Times New Roman" w:hAnsi="Times New Roman" w:cs="Times New Roman"/>
          <w:b/>
          <w:bCs/>
          <w:color w:val="808080"/>
          <w:sz w:val="33"/>
          <w:szCs w:val="33"/>
          <w:lang w:eastAsia="ru-RU"/>
        </w:rPr>
        <w:t>(в ред. Федерального закона </w:t>
      </w:r>
      <w:hyperlink r:id="rId17" w:anchor="l3" w:tgtFrame="_blank" w:history="1">
        <w:r w:rsidRPr="00412441">
          <w:rPr>
            <w:rFonts w:ascii="Times New Roman" w:eastAsia="Times New Roman" w:hAnsi="Times New Roman" w:cs="Times New Roman"/>
            <w:b/>
            <w:bCs/>
            <w:color w:val="808080"/>
            <w:sz w:val="33"/>
            <w:szCs w:val="33"/>
            <w:lang w:eastAsia="ru-RU"/>
          </w:rPr>
          <w:t>от 08.12.2020 N 425-ФЗ</w:t>
        </w:r>
      </w:hyperlink>
      <w:r w:rsidRPr="00412441">
        <w:rPr>
          <w:rFonts w:ascii="Times New Roman" w:eastAsia="Times New Roman" w:hAnsi="Times New Roman" w:cs="Times New Roman"/>
          <w:b/>
          <w:bCs/>
          <w:color w:val="808080"/>
          <w:sz w:val="33"/>
          <w:szCs w:val="33"/>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статьями </w:t>
      </w:r>
      <w:hyperlink r:id="rId18" w:anchor="l1222" w:history="1">
        <w:r w:rsidRPr="00412441">
          <w:rPr>
            <w:rFonts w:ascii="Times New Roman" w:eastAsia="Times New Roman" w:hAnsi="Times New Roman" w:cs="Times New Roman"/>
            <w:color w:val="228007"/>
            <w:sz w:val="24"/>
            <w:szCs w:val="24"/>
            <w:lang w:eastAsia="ru-RU"/>
          </w:rPr>
          <w:t>278</w:t>
        </w:r>
      </w:hyperlink>
      <w:r w:rsidRPr="00412441">
        <w:rPr>
          <w:rFonts w:ascii="Times New Roman" w:eastAsia="Times New Roman" w:hAnsi="Times New Roman" w:cs="Times New Roman"/>
          <w:color w:val="000000"/>
          <w:sz w:val="24"/>
          <w:szCs w:val="24"/>
          <w:lang w:eastAsia="ru-RU"/>
        </w:rPr>
        <w:t>, </w:t>
      </w:r>
      <w:hyperlink r:id="rId19" w:anchor="l1225" w:history="1">
        <w:r w:rsidRPr="00412441">
          <w:rPr>
            <w:rFonts w:ascii="Times New Roman" w:eastAsia="Times New Roman" w:hAnsi="Times New Roman" w:cs="Times New Roman"/>
            <w:color w:val="228007"/>
            <w:sz w:val="24"/>
            <w:szCs w:val="24"/>
            <w:lang w:eastAsia="ru-RU"/>
          </w:rPr>
          <w:t>279</w:t>
        </w:r>
      </w:hyperlink>
      <w:r w:rsidRPr="00412441">
        <w:rPr>
          <w:rFonts w:ascii="Times New Roman" w:eastAsia="Times New Roman" w:hAnsi="Times New Roman" w:cs="Times New Roman"/>
          <w:color w:val="000000"/>
          <w:sz w:val="24"/>
          <w:szCs w:val="24"/>
          <w:lang w:eastAsia="ru-RU"/>
        </w:rPr>
        <w:t> и </w:t>
      </w:r>
      <w:hyperlink r:id="rId20" w:anchor="l14045" w:history="1">
        <w:r w:rsidRPr="00412441">
          <w:rPr>
            <w:rFonts w:ascii="Times New Roman" w:eastAsia="Times New Roman" w:hAnsi="Times New Roman" w:cs="Times New Roman"/>
            <w:color w:val="228007"/>
            <w:sz w:val="24"/>
            <w:szCs w:val="24"/>
            <w:lang w:eastAsia="ru-RU"/>
          </w:rPr>
          <w:t>280.1</w:t>
        </w:r>
      </w:hyperlink>
      <w:r w:rsidRPr="00412441">
        <w:rPr>
          <w:rFonts w:ascii="Times New Roman" w:eastAsia="Times New Roman" w:hAnsi="Times New Roman" w:cs="Times New Roman"/>
          <w:color w:val="000000"/>
          <w:sz w:val="24"/>
          <w:szCs w:val="24"/>
          <w:lang w:eastAsia="ru-RU"/>
        </w:rPr>
        <w:t> настоящего Кодекса, -</w:t>
      </w:r>
      <w:bookmarkStart w:id="11" w:name="l16369"/>
      <w:bookmarkEnd w:id="11"/>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наказываются лишением свободы на срок от шести до десяти лет.</w:t>
      </w:r>
    </w:p>
    <w:p w:rsidR="00412441" w:rsidRPr="00412441" w:rsidRDefault="00412441" w:rsidP="0041244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2" w:name="h16609"/>
      <w:bookmarkEnd w:id="12"/>
      <w:r w:rsidRPr="00412441">
        <w:rPr>
          <w:rFonts w:ascii="Times New Roman" w:eastAsia="Times New Roman" w:hAnsi="Times New Roman" w:cs="Times New Roman"/>
          <w:b/>
          <w:bCs/>
          <w:color w:val="000000"/>
          <w:sz w:val="37"/>
          <w:szCs w:val="37"/>
          <w:lang w:eastAsia="ru-RU"/>
        </w:rPr>
        <w:t>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bookmarkStart w:id="13" w:name="l16645"/>
      <w:bookmarkStart w:id="14" w:name="l16648"/>
      <w:bookmarkStart w:id="15" w:name="l16623"/>
      <w:bookmarkEnd w:id="13"/>
      <w:bookmarkEnd w:id="14"/>
      <w:bookmarkEnd w:id="15"/>
      <w:r w:rsidRPr="00412441">
        <w:rPr>
          <w:rFonts w:ascii="Times New Roman" w:eastAsia="Times New Roman" w:hAnsi="Times New Roman" w:cs="Times New Roman"/>
          <w:b/>
          <w:bCs/>
          <w:color w:val="000000"/>
          <w:sz w:val="37"/>
          <w:szCs w:val="37"/>
          <w:lang w:eastAsia="ru-RU"/>
        </w:rPr>
        <w:t> </w:t>
      </w:r>
      <w:r w:rsidRPr="00412441">
        <w:rPr>
          <w:rFonts w:ascii="Times New Roman" w:eastAsia="Times New Roman" w:hAnsi="Times New Roman" w:cs="Times New Roman"/>
          <w:b/>
          <w:bCs/>
          <w:color w:val="808080"/>
          <w:sz w:val="33"/>
          <w:szCs w:val="33"/>
          <w:lang w:eastAsia="ru-RU"/>
        </w:rPr>
        <w:t>(в ред. Федеральных законов </w:t>
      </w:r>
      <w:hyperlink r:id="rId21" w:anchor="l11" w:tgtFrame="_blank" w:history="1">
        <w:r w:rsidRPr="00412441">
          <w:rPr>
            <w:rFonts w:ascii="Times New Roman" w:eastAsia="Times New Roman" w:hAnsi="Times New Roman" w:cs="Times New Roman"/>
            <w:b/>
            <w:bCs/>
            <w:color w:val="808080"/>
            <w:sz w:val="33"/>
            <w:szCs w:val="33"/>
            <w:lang w:eastAsia="ru-RU"/>
          </w:rPr>
          <w:t>от 18.03.2023 N 58-ФЗ</w:t>
        </w:r>
      </w:hyperlink>
      <w:r w:rsidRPr="00412441">
        <w:rPr>
          <w:rFonts w:ascii="Times New Roman" w:eastAsia="Times New Roman" w:hAnsi="Times New Roman" w:cs="Times New Roman"/>
          <w:b/>
          <w:bCs/>
          <w:color w:val="808080"/>
          <w:sz w:val="33"/>
          <w:szCs w:val="33"/>
          <w:lang w:eastAsia="ru-RU"/>
        </w:rPr>
        <w:t>, </w:t>
      </w:r>
      <w:hyperlink r:id="rId22" w:anchor="l1" w:tgtFrame="_blank" w:history="1">
        <w:r w:rsidRPr="00412441">
          <w:rPr>
            <w:rFonts w:ascii="Times New Roman" w:eastAsia="Times New Roman" w:hAnsi="Times New Roman" w:cs="Times New Roman"/>
            <w:b/>
            <w:bCs/>
            <w:color w:val="808080"/>
            <w:sz w:val="33"/>
            <w:szCs w:val="33"/>
            <w:lang w:eastAsia="ru-RU"/>
          </w:rPr>
          <w:t>от 25.12.2023 N 641-ФЗ</w:t>
        </w:r>
      </w:hyperlink>
      <w:r w:rsidRPr="00412441">
        <w:rPr>
          <w:rFonts w:ascii="Times New Roman" w:eastAsia="Times New Roman" w:hAnsi="Times New Roman" w:cs="Times New Roman"/>
          <w:b/>
          <w:bCs/>
          <w:color w:val="808080"/>
          <w:sz w:val="33"/>
          <w:szCs w:val="33"/>
          <w:lang w:eastAsia="ru-RU"/>
        </w:rPr>
        <w:t>)</w:t>
      </w:r>
      <w:bookmarkStart w:id="16" w:name="l17129"/>
      <w:bookmarkEnd w:id="16"/>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1.</w:t>
      </w:r>
      <w:r w:rsidRPr="00412441">
        <w:rPr>
          <w:rFonts w:ascii="Times New Roman" w:eastAsia="Times New Roman" w:hAnsi="Times New Roman" w:cs="Times New Roman"/>
          <w:color w:val="000000"/>
          <w:sz w:val="24"/>
          <w:szCs w:val="24"/>
          <w:lang w:eastAsia="ru-RU"/>
        </w:rPr>
        <w:t xml:space="preserve">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совершенные лицом после его привлечения к </w:t>
      </w:r>
      <w:r w:rsidRPr="00412441">
        <w:rPr>
          <w:rFonts w:ascii="Times New Roman" w:eastAsia="Times New Roman" w:hAnsi="Times New Roman" w:cs="Times New Roman"/>
          <w:color w:val="000000"/>
          <w:sz w:val="24"/>
          <w:szCs w:val="24"/>
          <w:lang w:eastAsia="ru-RU"/>
        </w:rPr>
        <w:lastRenderedPageBreak/>
        <w:t>административной ответственности за аналогичное деяние в течение одного года, -</w:t>
      </w:r>
      <w:bookmarkStart w:id="17" w:name="l16926"/>
      <w:bookmarkStart w:id="18" w:name="l16942"/>
      <w:bookmarkStart w:id="19" w:name="l16927"/>
      <w:bookmarkEnd w:id="17"/>
      <w:bookmarkEnd w:id="18"/>
      <w:bookmarkEnd w:id="19"/>
      <w:r w:rsidRPr="00412441">
        <w:rPr>
          <w:rFonts w:ascii="Times New Roman" w:eastAsia="Times New Roman" w:hAnsi="Times New Roman" w:cs="Times New Roman"/>
          <w:color w:val="000000"/>
          <w:sz w:val="24"/>
          <w:szCs w:val="24"/>
          <w:lang w:eastAsia="ru-RU"/>
        </w:rPr>
        <w:t> </w:t>
      </w:r>
      <w:r w:rsidRPr="00412441">
        <w:rPr>
          <w:rFonts w:ascii="Times New Roman" w:eastAsia="Times New Roman" w:hAnsi="Times New Roman" w:cs="Times New Roman"/>
          <w:color w:val="808080"/>
          <w:sz w:val="24"/>
          <w:szCs w:val="24"/>
          <w:lang w:eastAsia="ru-RU"/>
        </w:rPr>
        <w:t>(в ред. Федерального закона </w:t>
      </w:r>
      <w:hyperlink r:id="rId23" w:anchor="l1" w:tgtFrame="_blank" w:history="1">
        <w:r w:rsidRPr="00412441">
          <w:rPr>
            <w:rFonts w:ascii="Times New Roman" w:eastAsia="Times New Roman" w:hAnsi="Times New Roman" w:cs="Times New Roman"/>
            <w:color w:val="808080"/>
            <w:sz w:val="24"/>
            <w:szCs w:val="24"/>
            <w:lang w:eastAsia="ru-RU"/>
          </w:rPr>
          <w:t>от 25.12.2023 N 641-ФЗ</w:t>
        </w:r>
      </w:hyperlink>
      <w:r w:rsidRPr="00412441">
        <w:rPr>
          <w:rFonts w:ascii="Times New Roman" w:eastAsia="Times New Roman" w:hAnsi="Times New Roman" w:cs="Times New Roman"/>
          <w:color w:val="808080"/>
          <w:sz w:val="24"/>
          <w:szCs w:val="24"/>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штрафом в размере от ста тысяч до трехсот тысяч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bookmarkStart w:id="20" w:name="l17130"/>
      <w:bookmarkEnd w:id="20"/>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2.</w:t>
      </w:r>
      <w:r w:rsidRPr="00412441">
        <w:rPr>
          <w:rFonts w:ascii="Times New Roman" w:eastAsia="Times New Roman" w:hAnsi="Times New Roman" w:cs="Times New Roman"/>
          <w:color w:val="000000"/>
          <w:sz w:val="24"/>
          <w:szCs w:val="24"/>
          <w:lang w:eastAsia="ru-RU"/>
        </w:rPr>
        <w:t>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bookmarkStart w:id="21" w:name="l16928"/>
      <w:bookmarkStart w:id="22" w:name="l16943"/>
      <w:bookmarkStart w:id="23" w:name="l16929"/>
      <w:bookmarkEnd w:id="21"/>
      <w:bookmarkEnd w:id="22"/>
      <w:bookmarkEnd w:id="23"/>
      <w:r w:rsidRPr="00412441">
        <w:rPr>
          <w:rFonts w:ascii="Times New Roman" w:eastAsia="Times New Roman" w:hAnsi="Times New Roman" w:cs="Times New Roman"/>
          <w:color w:val="000000"/>
          <w:sz w:val="24"/>
          <w:szCs w:val="24"/>
          <w:lang w:eastAsia="ru-RU"/>
        </w:rPr>
        <w:t> </w:t>
      </w:r>
      <w:r w:rsidRPr="00412441">
        <w:rPr>
          <w:rFonts w:ascii="Times New Roman" w:eastAsia="Times New Roman" w:hAnsi="Times New Roman" w:cs="Times New Roman"/>
          <w:color w:val="808080"/>
          <w:sz w:val="24"/>
          <w:szCs w:val="24"/>
          <w:lang w:eastAsia="ru-RU"/>
        </w:rPr>
        <w:t>(в ред. Федерального закона </w:t>
      </w:r>
      <w:hyperlink r:id="rId24" w:anchor="l1" w:tgtFrame="_blank" w:history="1">
        <w:r w:rsidRPr="00412441">
          <w:rPr>
            <w:rFonts w:ascii="Times New Roman" w:eastAsia="Times New Roman" w:hAnsi="Times New Roman" w:cs="Times New Roman"/>
            <w:color w:val="808080"/>
            <w:sz w:val="24"/>
            <w:szCs w:val="24"/>
            <w:lang w:eastAsia="ru-RU"/>
          </w:rPr>
          <w:t>от 25.12.2023 N 641-ФЗ</w:t>
        </w:r>
      </w:hyperlink>
      <w:r w:rsidRPr="00412441">
        <w:rPr>
          <w:rFonts w:ascii="Times New Roman" w:eastAsia="Times New Roman" w:hAnsi="Times New Roman" w:cs="Times New Roman"/>
          <w:color w:val="808080"/>
          <w:sz w:val="24"/>
          <w:szCs w:val="24"/>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штрафом в размере от трехсот тысяч до одного миллиона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bookmarkStart w:id="24" w:name="l16944"/>
      <w:bookmarkStart w:id="25" w:name="l16930"/>
      <w:bookmarkEnd w:id="24"/>
      <w:bookmarkEnd w:id="25"/>
    </w:p>
    <w:p w:rsidR="00412441" w:rsidRPr="00412441" w:rsidRDefault="00412441" w:rsidP="0041244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6" w:name="h16681"/>
      <w:bookmarkEnd w:id="26"/>
      <w:r w:rsidRPr="00412441">
        <w:rPr>
          <w:rFonts w:ascii="Times New Roman" w:eastAsia="Times New Roman" w:hAnsi="Times New Roman" w:cs="Times New Roman"/>
          <w:b/>
          <w:bCs/>
          <w:color w:val="000000"/>
          <w:sz w:val="37"/>
          <w:szCs w:val="37"/>
          <w:lang w:eastAsia="ru-RU"/>
        </w:rPr>
        <w:t>Статья 280.4. Публичные призывы к осуществлению деятельности, направленной против безопасности государства </w:t>
      </w:r>
      <w:r w:rsidRPr="00412441">
        <w:rPr>
          <w:rFonts w:ascii="Times New Roman" w:eastAsia="Times New Roman" w:hAnsi="Times New Roman" w:cs="Times New Roman"/>
          <w:b/>
          <w:bCs/>
          <w:color w:val="808080"/>
          <w:sz w:val="33"/>
          <w:szCs w:val="33"/>
          <w:lang w:eastAsia="ru-RU"/>
        </w:rPr>
        <w:t>(в ред. Федерального закона </w:t>
      </w:r>
      <w:hyperlink r:id="rId25" w:anchor="l43" w:tgtFrame="_blank" w:history="1">
        <w:r w:rsidRPr="00412441">
          <w:rPr>
            <w:rFonts w:ascii="Times New Roman" w:eastAsia="Times New Roman" w:hAnsi="Times New Roman" w:cs="Times New Roman"/>
            <w:b/>
            <w:bCs/>
            <w:color w:val="808080"/>
            <w:sz w:val="33"/>
            <w:szCs w:val="33"/>
            <w:lang w:eastAsia="ru-RU"/>
          </w:rPr>
          <w:t>от 14.07.2022 N 260-ФЗ</w:t>
        </w:r>
      </w:hyperlink>
      <w:r w:rsidRPr="00412441">
        <w:rPr>
          <w:rFonts w:ascii="Times New Roman" w:eastAsia="Times New Roman" w:hAnsi="Times New Roman" w:cs="Times New Roman"/>
          <w:b/>
          <w:bCs/>
          <w:color w:val="808080"/>
          <w:sz w:val="33"/>
          <w:szCs w:val="33"/>
          <w:lang w:eastAsia="ru-RU"/>
        </w:rPr>
        <w:t>)</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1.</w:t>
      </w:r>
      <w:r w:rsidRPr="00412441">
        <w:rPr>
          <w:rFonts w:ascii="Times New Roman" w:eastAsia="Times New Roman" w:hAnsi="Times New Roman" w:cs="Times New Roman"/>
          <w:color w:val="000000"/>
          <w:sz w:val="24"/>
          <w:szCs w:val="24"/>
          <w:lang w:eastAsia="ru-RU"/>
        </w:rPr>
        <w:t>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статьями </w:t>
      </w:r>
      <w:hyperlink r:id="rId26" w:anchor="l13033" w:history="1">
        <w:r w:rsidRPr="00412441">
          <w:rPr>
            <w:rFonts w:ascii="Times New Roman" w:eastAsia="Times New Roman" w:hAnsi="Times New Roman" w:cs="Times New Roman"/>
            <w:color w:val="228007"/>
            <w:sz w:val="24"/>
            <w:szCs w:val="24"/>
            <w:lang w:eastAsia="ru-RU"/>
          </w:rPr>
          <w:t>205.2</w:t>
        </w:r>
      </w:hyperlink>
      <w:r w:rsidRPr="00412441">
        <w:rPr>
          <w:rFonts w:ascii="Times New Roman" w:eastAsia="Times New Roman" w:hAnsi="Times New Roman" w:cs="Times New Roman"/>
          <w:color w:val="000000"/>
          <w:sz w:val="24"/>
          <w:szCs w:val="24"/>
          <w:lang w:eastAsia="ru-RU"/>
        </w:rPr>
        <w:t>, </w:t>
      </w:r>
      <w:hyperlink r:id="rId27" w:anchor="l1225" w:history="1">
        <w:r w:rsidRPr="00412441">
          <w:rPr>
            <w:rFonts w:ascii="Times New Roman" w:eastAsia="Times New Roman" w:hAnsi="Times New Roman" w:cs="Times New Roman"/>
            <w:color w:val="228007"/>
            <w:sz w:val="24"/>
            <w:szCs w:val="24"/>
            <w:lang w:eastAsia="ru-RU"/>
          </w:rPr>
          <w:t>280</w:t>
        </w:r>
      </w:hyperlink>
      <w:r w:rsidRPr="00412441">
        <w:rPr>
          <w:rFonts w:ascii="Times New Roman" w:eastAsia="Times New Roman" w:hAnsi="Times New Roman" w:cs="Times New Roman"/>
          <w:color w:val="000000"/>
          <w:sz w:val="24"/>
          <w:szCs w:val="24"/>
          <w:lang w:eastAsia="ru-RU"/>
        </w:rPr>
        <w:t>, </w:t>
      </w:r>
      <w:hyperlink r:id="rId28" w:anchor="l14560" w:history="1">
        <w:r w:rsidRPr="00412441">
          <w:rPr>
            <w:rFonts w:ascii="Times New Roman" w:eastAsia="Times New Roman" w:hAnsi="Times New Roman" w:cs="Times New Roman"/>
            <w:color w:val="228007"/>
            <w:sz w:val="24"/>
            <w:szCs w:val="24"/>
            <w:lang w:eastAsia="ru-RU"/>
          </w:rPr>
          <w:t>280.1</w:t>
        </w:r>
      </w:hyperlink>
      <w:r w:rsidRPr="00412441">
        <w:rPr>
          <w:rFonts w:ascii="Times New Roman" w:eastAsia="Times New Roman" w:hAnsi="Times New Roman" w:cs="Times New Roman"/>
          <w:color w:val="000000"/>
          <w:sz w:val="24"/>
          <w:szCs w:val="24"/>
          <w:lang w:eastAsia="ru-RU"/>
        </w:rPr>
        <w:t>, </w:t>
      </w:r>
      <w:hyperlink r:id="rId29" w:anchor="l16369" w:history="1">
        <w:r w:rsidRPr="00412441">
          <w:rPr>
            <w:rFonts w:ascii="Times New Roman" w:eastAsia="Times New Roman" w:hAnsi="Times New Roman" w:cs="Times New Roman"/>
            <w:color w:val="228007"/>
            <w:sz w:val="24"/>
            <w:szCs w:val="24"/>
            <w:lang w:eastAsia="ru-RU"/>
          </w:rPr>
          <w:t>280.3</w:t>
        </w:r>
      </w:hyperlink>
      <w:r w:rsidRPr="00412441">
        <w:rPr>
          <w:rFonts w:ascii="Times New Roman" w:eastAsia="Times New Roman" w:hAnsi="Times New Roman" w:cs="Times New Roman"/>
          <w:color w:val="000000"/>
          <w:sz w:val="24"/>
          <w:szCs w:val="24"/>
          <w:lang w:eastAsia="ru-RU"/>
        </w:rPr>
        <w:t>, </w:t>
      </w:r>
      <w:hyperlink r:id="rId30" w:anchor="l16563" w:history="1">
        <w:r w:rsidRPr="00412441">
          <w:rPr>
            <w:rFonts w:ascii="Times New Roman" w:eastAsia="Times New Roman" w:hAnsi="Times New Roman" w:cs="Times New Roman"/>
            <w:color w:val="228007"/>
            <w:sz w:val="24"/>
            <w:szCs w:val="24"/>
            <w:lang w:eastAsia="ru-RU"/>
          </w:rPr>
          <w:t>284.2</w:t>
        </w:r>
      </w:hyperlink>
      <w:r w:rsidRPr="00412441">
        <w:rPr>
          <w:rFonts w:ascii="Times New Roman" w:eastAsia="Times New Roman" w:hAnsi="Times New Roman" w:cs="Times New Roman"/>
          <w:color w:val="000000"/>
          <w:sz w:val="24"/>
          <w:szCs w:val="24"/>
          <w:lang w:eastAsia="ru-RU"/>
        </w:rPr>
        <w:t> и </w:t>
      </w:r>
      <w:hyperlink r:id="rId31" w:anchor="l1515" w:history="1">
        <w:r w:rsidRPr="00412441">
          <w:rPr>
            <w:rFonts w:ascii="Times New Roman" w:eastAsia="Times New Roman" w:hAnsi="Times New Roman" w:cs="Times New Roman"/>
            <w:color w:val="228007"/>
            <w:sz w:val="24"/>
            <w:szCs w:val="24"/>
            <w:lang w:eastAsia="ru-RU"/>
          </w:rPr>
          <w:t>354</w:t>
        </w:r>
      </w:hyperlink>
      <w:r w:rsidRPr="00412441">
        <w:rPr>
          <w:rFonts w:ascii="Times New Roman" w:eastAsia="Times New Roman" w:hAnsi="Times New Roman" w:cs="Times New Roman"/>
          <w:color w:val="000000"/>
          <w:sz w:val="24"/>
          <w:szCs w:val="24"/>
          <w:lang w:eastAsia="ru-RU"/>
        </w:rPr>
        <w:t> настоящего Кодекса) -</w:t>
      </w:r>
      <w:bookmarkStart w:id="27" w:name="l16682"/>
      <w:bookmarkEnd w:id="27"/>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штрафом в размере от ста тысяч до пятисот тысяч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2.</w:t>
      </w:r>
      <w:r w:rsidRPr="00412441">
        <w:rPr>
          <w:rFonts w:ascii="Times New Roman" w:eastAsia="Times New Roman" w:hAnsi="Times New Roman" w:cs="Times New Roman"/>
          <w:color w:val="000000"/>
          <w:sz w:val="24"/>
          <w:szCs w:val="24"/>
          <w:lang w:eastAsia="ru-RU"/>
        </w:rPr>
        <w:t>Те же деяния, совершенные:</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12441">
        <w:rPr>
          <w:rFonts w:ascii="Times New Roman" w:eastAsia="Times New Roman" w:hAnsi="Times New Roman" w:cs="Times New Roman"/>
          <w:color w:val="808080"/>
          <w:sz w:val="18"/>
          <w:szCs w:val="18"/>
          <w:lang w:eastAsia="ru-RU"/>
        </w:rPr>
        <w:t>а)</w:t>
      </w:r>
      <w:r w:rsidRPr="00412441">
        <w:rPr>
          <w:rFonts w:ascii="Times New Roman" w:eastAsia="Times New Roman" w:hAnsi="Times New Roman" w:cs="Times New Roman"/>
          <w:color w:val="000000"/>
          <w:sz w:val="24"/>
          <w:szCs w:val="24"/>
          <w:lang w:eastAsia="ru-RU"/>
        </w:rPr>
        <w:t>группой</w:t>
      </w:r>
      <w:proofErr w:type="gramEnd"/>
      <w:r w:rsidRPr="00412441">
        <w:rPr>
          <w:rFonts w:ascii="Times New Roman" w:eastAsia="Times New Roman" w:hAnsi="Times New Roman" w:cs="Times New Roman"/>
          <w:color w:val="000000"/>
          <w:sz w:val="24"/>
          <w:szCs w:val="24"/>
          <w:lang w:eastAsia="ru-RU"/>
        </w:rPr>
        <w:t xml:space="preserve"> лиц по предварительному сговору;</w:t>
      </w:r>
      <w:bookmarkStart w:id="28" w:name="l16707"/>
      <w:bookmarkEnd w:id="28"/>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12441">
        <w:rPr>
          <w:rFonts w:ascii="Times New Roman" w:eastAsia="Times New Roman" w:hAnsi="Times New Roman" w:cs="Times New Roman"/>
          <w:color w:val="808080"/>
          <w:sz w:val="18"/>
          <w:szCs w:val="18"/>
          <w:lang w:eastAsia="ru-RU"/>
        </w:rPr>
        <w:t>б)</w:t>
      </w:r>
      <w:r w:rsidRPr="00412441">
        <w:rPr>
          <w:rFonts w:ascii="Times New Roman" w:eastAsia="Times New Roman" w:hAnsi="Times New Roman" w:cs="Times New Roman"/>
          <w:color w:val="000000"/>
          <w:sz w:val="24"/>
          <w:szCs w:val="24"/>
          <w:lang w:eastAsia="ru-RU"/>
        </w:rPr>
        <w:t>лицом</w:t>
      </w:r>
      <w:proofErr w:type="gramEnd"/>
      <w:r w:rsidRPr="00412441">
        <w:rPr>
          <w:rFonts w:ascii="Times New Roman" w:eastAsia="Times New Roman" w:hAnsi="Times New Roman" w:cs="Times New Roman"/>
          <w:color w:val="000000"/>
          <w:sz w:val="24"/>
          <w:szCs w:val="24"/>
          <w:lang w:eastAsia="ru-RU"/>
        </w:rPr>
        <w:t xml:space="preserve"> с использованием своего служебного положения;</w:t>
      </w:r>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12441">
        <w:rPr>
          <w:rFonts w:ascii="Times New Roman" w:eastAsia="Times New Roman" w:hAnsi="Times New Roman" w:cs="Times New Roman"/>
          <w:color w:val="808080"/>
          <w:sz w:val="18"/>
          <w:szCs w:val="18"/>
          <w:lang w:eastAsia="ru-RU"/>
        </w:rPr>
        <w:lastRenderedPageBreak/>
        <w:t>в)</w:t>
      </w:r>
      <w:r w:rsidRPr="00412441">
        <w:rPr>
          <w:rFonts w:ascii="Times New Roman" w:eastAsia="Times New Roman" w:hAnsi="Times New Roman" w:cs="Times New Roman"/>
          <w:color w:val="000000"/>
          <w:sz w:val="24"/>
          <w:szCs w:val="24"/>
          <w:lang w:eastAsia="ru-RU"/>
        </w:rPr>
        <w:t>с</w:t>
      </w:r>
      <w:proofErr w:type="gramEnd"/>
      <w:r w:rsidRPr="00412441">
        <w:rPr>
          <w:rFonts w:ascii="Times New Roman" w:eastAsia="Times New Roman" w:hAnsi="Times New Roman" w:cs="Times New Roman"/>
          <w:color w:val="000000"/>
          <w:sz w:val="24"/>
          <w:szCs w:val="24"/>
          <w:lang w:eastAsia="ru-RU"/>
        </w:rPr>
        <w:t xml:space="preserve"> использованием средств массовой информации либо электронных или информационно-телекоммуникационных сетей, в том числе сети "Интернет", -</w:t>
      </w:r>
      <w:bookmarkStart w:id="29" w:name="l16683"/>
      <w:bookmarkEnd w:id="29"/>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штрафом в размере от трехсот тысяч до одного миллиона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w:t>
      </w:r>
      <w:bookmarkStart w:id="30" w:name="l16708"/>
      <w:bookmarkEnd w:id="30"/>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808080"/>
          <w:sz w:val="18"/>
          <w:szCs w:val="18"/>
          <w:lang w:eastAsia="ru-RU"/>
        </w:rPr>
        <w:t>3.</w:t>
      </w:r>
      <w:r w:rsidRPr="00412441">
        <w:rPr>
          <w:rFonts w:ascii="Times New Roman" w:eastAsia="Times New Roman" w:hAnsi="Times New Roman" w:cs="Times New Roman"/>
          <w:color w:val="000000"/>
          <w:sz w:val="24"/>
          <w:szCs w:val="24"/>
          <w:lang w:eastAsia="ru-RU"/>
        </w:rPr>
        <w:t>Деяния, предусмотренные частями первой или второй настоящей статьи, совершенные организованной группой, -</w:t>
      </w:r>
      <w:bookmarkStart w:id="31" w:name="l16684"/>
      <w:bookmarkEnd w:id="31"/>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 xml:space="preserve">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w:t>
      </w:r>
      <w:proofErr w:type="gramStart"/>
      <w:r w:rsidRPr="00412441">
        <w:rPr>
          <w:rFonts w:ascii="Times New Roman" w:eastAsia="Times New Roman" w:hAnsi="Times New Roman" w:cs="Times New Roman"/>
          <w:color w:val="000000"/>
          <w:sz w:val="24"/>
          <w:szCs w:val="24"/>
          <w:lang w:eastAsia="ru-RU"/>
        </w:rPr>
        <w:t>иного дохода</w:t>
      </w:r>
      <w:proofErr w:type="gramEnd"/>
      <w:r w:rsidRPr="00412441">
        <w:rPr>
          <w:rFonts w:ascii="Times New Roman" w:eastAsia="Times New Roman" w:hAnsi="Times New Roman" w:cs="Times New Roman"/>
          <w:color w:val="000000"/>
          <w:sz w:val="24"/>
          <w:szCs w:val="24"/>
          <w:lang w:eastAsia="ru-RU"/>
        </w:rPr>
        <w:t xml:space="preserve">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bookmarkStart w:id="32" w:name="l16709"/>
      <w:bookmarkEnd w:id="32"/>
    </w:p>
    <w:p w:rsidR="00412441" w:rsidRPr="00412441" w:rsidRDefault="00412441" w:rsidP="0041244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12441">
        <w:rPr>
          <w:rFonts w:ascii="Times New Roman" w:eastAsia="Times New Roman" w:hAnsi="Times New Roman" w:cs="Times New Roman"/>
          <w:color w:val="000000"/>
          <w:sz w:val="24"/>
          <w:szCs w:val="24"/>
          <w:lang w:eastAsia="ru-RU"/>
        </w:rPr>
        <w:t>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статьями </w:t>
      </w:r>
      <w:hyperlink r:id="rId32" w:anchor="l793" w:history="1">
        <w:r w:rsidRPr="00412441">
          <w:rPr>
            <w:rFonts w:ascii="Times New Roman" w:eastAsia="Times New Roman" w:hAnsi="Times New Roman" w:cs="Times New Roman"/>
            <w:color w:val="228007"/>
            <w:sz w:val="24"/>
            <w:szCs w:val="24"/>
            <w:lang w:eastAsia="ru-RU"/>
          </w:rPr>
          <w:t>189</w:t>
        </w:r>
      </w:hyperlink>
      <w:r w:rsidRPr="00412441">
        <w:rPr>
          <w:rFonts w:ascii="Times New Roman" w:eastAsia="Times New Roman" w:hAnsi="Times New Roman" w:cs="Times New Roman"/>
          <w:color w:val="000000"/>
          <w:sz w:val="24"/>
          <w:szCs w:val="24"/>
          <w:lang w:eastAsia="ru-RU"/>
        </w:rPr>
        <w:t>, </w:t>
      </w:r>
      <w:hyperlink r:id="rId33" w:anchor="l15697" w:history="1">
        <w:r w:rsidRPr="00412441">
          <w:rPr>
            <w:rFonts w:ascii="Times New Roman" w:eastAsia="Times New Roman" w:hAnsi="Times New Roman" w:cs="Times New Roman"/>
            <w:color w:val="228007"/>
            <w:sz w:val="24"/>
            <w:szCs w:val="24"/>
            <w:lang w:eastAsia="ru-RU"/>
          </w:rPr>
          <w:t>200.1</w:t>
        </w:r>
      </w:hyperlink>
      <w:r w:rsidRPr="00412441">
        <w:rPr>
          <w:rFonts w:ascii="Times New Roman" w:eastAsia="Times New Roman" w:hAnsi="Times New Roman" w:cs="Times New Roman"/>
          <w:color w:val="000000"/>
          <w:sz w:val="24"/>
          <w:szCs w:val="24"/>
          <w:lang w:eastAsia="ru-RU"/>
        </w:rPr>
        <w:t>, </w:t>
      </w:r>
      <w:hyperlink r:id="rId34" w:anchor="l15048" w:history="1">
        <w:r w:rsidRPr="00412441">
          <w:rPr>
            <w:rFonts w:ascii="Times New Roman" w:eastAsia="Times New Roman" w:hAnsi="Times New Roman" w:cs="Times New Roman"/>
            <w:color w:val="228007"/>
            <w:sz w:val="24"/>
            <w:szCs w:val="24"/>
            <w:lang w:eastAsia="ru-RU"/>
          </w:rPr>
          <w:t>209</w:t>
        </w:r>
      </w:hyperlink>
      <w:r w:rsidRPr="00412441">
        <w:rPr>
          <w:rFonts w:ascii="Times New Roman" w:eastAsia="Times New Roman" w:hAnsi="Times New Roman" w:cs="Times New Roman"/>
          <w:color w:val="000000"/>
          <w:sz w:val="24"/>
          <w:szCs w:val="24"/>
          <w:lang w:eastAsia="ru-RU"/>
        </w:rPr>
        <w:t>, </w:t>
      </w:r>
      <w:hyperlink r:id="rId35" w:anchor="l919" w:history="1">
        <w:r w:rsidRPr="00412441">
          <w:rPr>
            <w:rFonts w:ascii="Times New Roman" w:eastAsia="Times New Roman" w:hAnsi="Times New Roman" w:cs="Times New Roman"/>
            <w:color w:val="228007"/>
            <w:sz w:val="24"/>
            <w:szCs w:val="24"/>
            <w:lang w:eastAsia="ru-RU"/>
          </w:rPr>
          <w:t>210</w:t>
        </w:r>
      </w:hyperlink>
      <w:r w:rsidRPr="00412441">
        <w:rPr>
          <w:rFonts w:ascii="Times New Roman" w:eastAsia="Times New Roman" w:hAnsi="Times New Roman" w:cs="Times New Roman"/>
          <w:color w:val="000000"/>
          <w:sz w:val="24"/>
          <w:szCs w:val="24"/>
          <w:lang w:eastAsia="ru-RU"/>
        </w:rPr>
        <w:t>, </w:t>
      </w:r>
      <w:hyperlink r:id="rId36" w:anchor="l9193" w:history="1">
        <w:r w:rsidRPr="00412441">
          <w:rPr>
            <w:rFonts w:ascii="Times New Roman" w:eastAsia="Times New Roman" w:hAnsi="Times New Roman" w:cs="Times New Roman"/>
            <w:color w:val="228007"/>
            <w:sz w:val="24"/>
            <w:szCs w:val="24"/>
            <w:lang w:eastAsia="ru-RU"/>
          </w:rPr>
          <w:t>222</w:t>
        </w:r>
      </w:hyperlink>
      <w:r w:rsidRPr="00412441">
        <w:rPr>
          <w:rFonts w:ascii="Times New Roman" w:eastAsia="Times New Roman" w:hAnsi="Times New Roman" w:cs="Times New Roman"/>
          <w:color w:val="000000"/>
          <w:sz w:val="24"/>
          <w:szCs w:val="24"/>
          <w:lang w:eastAsia="ru-RU"/>
        </w:rPr>
        <w:t> - </w:t>
      </w:r>
      <w:hyperlink r:id="rId37" w:anchor="l16525" w:history="1">
        <w:r w:rsidRPr="00412441">
          <w:rPr>
            <w:rFonts w:ascii="Times New Roman" w:eastAsia="Times New Roman" w:hAnsi="Times New Roman" w:cs="Times New Roman"/>
            <w:color w:val="228007"/>
            <w:sz w:val="24"/>
            <w:szCs w:val="24"/>
            <w:lang w:eastAsia="ru-RU"/>
          </w:rPr>
          <w:t>223.1</w:t>
        </w:r>
      </w:hyperlink>
      <w:r w:rsidRPr="00412441">
        <w:rPr>
          <w:rFonts w:ascii="Times New Roman" w:eastAsia="Times New Roman" w:hAnsi="Times New Roman" w:cs="Times New Roman"/>
          <w:color w:val="000000"/>
          <w:sz w:val="24"/>
          <w:szCs w:val="24"/>
          <w:lang w:eastAsia="ru-RU"/>
        </w:rPr>
        <w:t>, </w:t>
      </w:r>
      <w:hyperlink r:id="rId38" w:anchor="l994" w:history="1">
        <w:r w:rsidRPr="00412441">
          <w:rPr>
            <w:rFonts w:ascii="Times New Roman" w:eastAsia="Times New Roman" w:hAnsi="Times New Roman" w:cs="Times New Roman"/>
            <w:color w:val="228007"/>
            <w:sz w:val="24"/>
            <w:szCs w:val="24"/>
            <w:lang w:eastAsia="ru-RU"/>
          </w:rPr>
          <w:t>226</w:t>
        </w:r>
      </w:hyperlink>
      <w:r w:rsidRPr="00412441">
        <w:rPr>
          <w:rFonts w:ascii="Times New Roman" w:eastAsia="Times New Roman" w:hAnsi="Times New Roman" w:cs="Times New Roman"/>
          <w:color w:val="000000"/>
          <w:sz w:val="24"/>
          <w:szCs w:val="24"/>
          <w:lang w:eastAsia="ru-RU"/>
        </w:rPr>
        <w:t>, </w:t>
      </w:r>
      <w:hyperlink r:id="rId39" w:anchor="l1000" w:history="1">
        <w:r w:rsidRPr="00412441">
          <w:rPr>
            <w:rFonts w:ascii="Times New Roman" w:eastAsia="Times New Roman" w:hAnsi="Times New Roman" w:cs="Times New Roman"/>
            <w:color w:val="228007"/>
            <w:sz w:val="24"/>
            <w:szCs w:val="24"/>
            <w:lang w:eastAsia="ru-RU"/>
          </w:rPr>
          <w:t>226.1</w:t>
        </w:r>
      </w:hyperlink>
      <w:r w:rsidRPr="00412441">
        <w:rPr>
          <w:rFonts w:ascii="Times New Roman" w:eastAsia="Times New Roman" w:hAnsi="Times New Roman" w:cs="Times New Roman"/>
          <w:color w:val="000000"/>
          <w:sz w:val="24"/>
          <w:szCs w:val="24"/>
          <w:lang w:eastAsia="ru-RU"/>
        </w:rPr>
        <w:t>, </w:t>
      </w:r>
      <w:hyperlink r:id="rId40" w:anchor="l14291" w:history="1">
        <w:r w:rsidRPr="00412441">
          <w:rPr>
            <w:rFonts w:ascii="Times New Roman" w:eastAsia="Times New Roman" w:hAnsi="Times New Roman" w:cs="Times New Roman"/>
            <w:color w:val="228007"/>
            <w:sz w:val="24"/>
            <w:szCs w:val="24"/>
            <w:lang w:eastAsia="ru-RU"/>
          </w:rPr>
          <w:t>229.1</w:t>
        </w:r>
      </w:hyperlink>
      <w:r w:rsidRPr="00412441">
        <w:rPr>
          <w:rFonts w:ascii="Times New Roman" w:eastAsia="Times New Roman" w:hAnsi="Times New Roman" w:cs="Times New Roman"/>
          <w:color w:val="000000"/>
          <w:sz w:val="24"/>
          <w:szCs w:val="24"/>
          <w:lang w:eastAsia="ru-RU"/>
        </w:rPr>
        <w:t>, </w:t>
      </w:r>
      <w:hyperlink r:id="rId41" w:anchor="l14043" w:history="1">
        <w:r w:rsidRPr="00412441">
          <w:rPr>
            <w:rFonts w:ascii="Times New Roman" w:eastAsia="Times New Roman" w:hAnsi="Times New Roman" w:cs="Times New Roman"/>
            <w:color w:val="228007"/>
            <w:sz w:val="24"/>
            <w:szCs w:val="24"/>
            <w:lang w:eastAsia="ru-RU"/>
          </w:rPr>
          <w:t>274.1</w:t>
        </w:r>
      </w:hyperlink>
      <w:r w:rsidRPr="00412441">
        <w:rPr>
          <w:rFonts w:ascii="Times New Roman" w:eastAsia="Times New Roman" w:hAnsi="Times New Roman" w:cs="Times New Roman"/>
          <w:color w:val="000000"/>
          <w:sz w:val="24"/>
          <w:szCs w:val="24"/>
          <w:lang w:eastAsia="ru-RU"/>
        </w:rPr>
        <w:t>, </w:t>
      </w:r>
      <w:hyperlink r:id="rId42" w:anchor="l15771" w:history="1">
        <w:r w:rsidRPr="00412441">
          <w:rPr>
            <w:rFonts w:ascii="Times New Roman" w:eastAsia="Times New Roman" w:hAnsi="Times New Roman" w:cs="Times New Roman"/>
            <w:color w:val="228007"/>
            <w:sz w:val="24"/>
            <w:szCs w:val="24"/>
            <w:lang w:eastAsia="ru-RU"/>
          </w:rPr>
          <w:t>275</w:t>
        </w:r>
      </w:hyperlink>
      <w:r w:rsidRPr="00412441">
        <w:rPr>
          <w:rFonts w:ascii="Times New Roman" w:eastAsia="Times New Roman" w:hAnsi="Times New Roman" w:cs="Times New Roman"/>
          <w:color w:val="000000"/>
          <w:sz w:val="24"/>
          <w:szCs w:val="24"/>
          <w:lang w:eastAsia="ru-RU"/>
        </w:rPr>
        <w:t> - </w:t>
      </w:r>
      <w:hyperlink r:id="rId43" w:anchor="l16678" w:history="1">
        <w:r w:rsidRPr="00412441">
          <w:rPr>
            <w:rFonts w:ascii="Times New Roman" w:eastAsia="Times New Roman" w:hAnsi="Times New Roman" w:cs="Times New Roman"/>
            <w:color w:val="228007"/>
            <w:sz w:val="24"/>
            <w:szCs w:val="24"/>
            <w:lang w:eastAsia="ru-RU"/>
          </w:rPr>
          <w:t>276</w:t>
        </w:r>
      </w:hyperlink>
      <w:r w:rsidRPr="00412441">
        <w:rPr>
          <w:rFonts w:ascii="Times New Roman" w:eastAsia="Times New Roman" w:hAnsi="Times New Roman" w:cs="Times New Roman"/>
          <w:color w:val="000000"/>
          <w:sz w:val="24"/>
          <w:szCs w:val="24"/>
          <w:lang w:eastAsia="ru-RU"/>
        </w:rPr>
        <w:t>, </w:t>
      </w:r>
      <w:hyperlink r:id="rId44" w:anchor="l16684" w:history="1">
        <w:r w:rsidRPr="00412441">
          <w:rPr>
            <w:rFonts w:ascii="Times New Roman" w:eastAsia="Times New Roman" w:hAnsi="Times New Roman" w:cs="Times New Roman"/>
            <w:color w:val="228007"/>
            <w:sz w:val="24"/>
            <w:szCs w:val="24"/>
            <w:lang w:eastAsia="ru-RU"/>
          </w:rPr>
          <w:t>281</w:t>
        </w:r>
      </w:hyperlink>
      <w:r w:rsidRPr="00412441">
        <w:rPr>
          <w:rFonts w:ascii="Times New Roman" w:eastAsia="Times New Roman" w:hAnsi="Times New Roman" w:cs="Times New Roman"/>
          <w:color w:val="000000"/>
          <w:sz w:val="24"/>
          <w:szCs w:val="24"/>
          <w:lang w:eastAsia="ru-RU"/>
        </w:rPr>
        <w:t>, </w:t>
      </w:r>
      <w:hyperlink r:id="rId45" w:anchor="l16689" w:history="1">
        <w:r w:rsidRPr="00412441">
          <w:rPr>
            <w:rFonts w:ascii="Times New Roman" w:eastAsia="Times New Roman" w:hAnsi="Times New Roman" w:cs="Times New Roman"/>
            <w:color w:val="228007"/>
            <w:sz w:val="24"/>
            <w:szCs w:val="24"/>
            <w:lang w:eastAsia="ru-RU"/>
          </w:rPr>
          <w:t>283</w:t>
        </w:r>
      </w:hyperlink>
      <w:r w:rsidRPr="00412441">
        <w:rPr>
          <w:rFonts w:ascii="Times New Roman" w:eastAsia="Times New Roman" w:hAnsi="Times New Roman" w:cs="Times New Roman"/>
          <w:color w:val="000000"/>
          <w:sz w:val="24"/>
          <w:szCs w:val="24"/>
          <w:lang w:eastAsia="ru-RU"/>
        </w:rPr>
        <w:t>, </w:t>
      </w:r>
      <w:hyperlink r:id="rId46" w:anchor="l1239" w:history="1">
        <w:r w:rsidRPr="00412441">
          <w:rPr>
            <w:rFonts w:ascii="Times New Roman" w:eastAsia="Times New Roman" w:hAnsi="Times New Roman" w:cs="Times New Roman"/>
            <w:color w:val="228007"/>
            <w:sz w:val="24"/>
            <w:szCs w:val="24"/>
            <w:lang w:eastAsia="ru-RU"/>
          </w:rPr>
          <w:t>283.1</w:t>
        </w:r>
      </w:hyperlink>
      <w:r w:rsidRPr="00412441">
        <w:rPr>
          <w:rFonts w:ascii="Times New Roman" w:eastAsia="Times New Roman" w:hAnsi="Times New Roman" w:cs="Times New Roman"/>
          <w:color w:val="000000"/>
          <w:sz w:val="24"/>
          <w:szCs w:val="24"/>
          <w:lang w:eastAsia="ru-RU"/>
        </w:rPr>
        <w:t>, </w:t>
      </w:r>
      <w:hyperlink r:id="rId47" w:anchor="l1243" w:history="1">
        <w:r w:rsidRPr="00412441">
          <w:rPr>
            <w:rFonts w:ascii="Times New Roman" w:eastAsia="Times New Roman" w:hAnsi="Times New Roman" w:cs="Times New Roman"/>
            <w:color w:val="228007"/>
            <w:sz w:val="24"/>
            <w:szCs w:val="24"/>
            <w:lang w:eastAsia="ru-RU"/>
          </w:rPr>
          <w:t>284.1</w:t>
        </w:r>
      </w:hyperlink>
      <w:r w:rsidRPr="00412441">
        <w:rPr>
          <w:rFonts w:ascii="Times New Roman" w:eastAsia="Times New Roman" w:hAnsi="Times New Roman" w:cs="Times New Roman"/>
          <w:color w:val="000000"/>
          <w:sz w:val="24"/>
          <w:szCs w:val="24"/>
          <w:lang w:eastAsia="ru-RU"/>
        </w:rPr>
        <w:t>, 284.3, </w:t>
      </w:r>
      <w:hyperlink r:id="rId48" w:anchor="l14092" w:history="1">
        <w:r w:rsidRPr="00412441">
          <w:rPr>
            <w:rFonts w:ascii="Times New Roman" w:eastAsia="Times New Roman" w:hAnsi="Times New Roman" w:cs="Times New Roman"/>
            <w:color w:val="228007"/>
            <w:sz w:val="24"/>
            <w:szCs w:val="24"/>
            <w:lang w:eastAsia="ru-RU"/>
          </w:rPr>
          <w:t>290</w:t>
        </w:r>
      </w:hyperlink>
      <w:r w:rsidRPr="00412441">
        <w:rPr>
          <w:rFonts w:ascii="Times New Roman" w:eastAsia="Times New Roman" w:hAnsi="Times New Roman" w:cs="Times New Roman"/>
          <w:color w:val="000000"/>
          <w:sz w:val="24"/>
          <w:szCs w:val="24"/>
          <w:lang w:eastAsia="ru-RU"/>
        </w:rPr>
        <w:t>, </w:t>
      </w:r>
      <w:hyperlink r:id="rId49" w:anchor="l15165" w:history="1">
        <w:r w:rsidRPr="00412441">
          <w:rPr>
            <w:rFonts w:ascii="Times New Roman" w:eastAsia="Times New Roman" w:hAnsi="Times New Roman" w:cs="Times New Roman"/>
            <w:color w:val="228007"/>
            <w:sz w:val="24"/>
            <w:szCs w:val="24"/>
            <w:lang w:eastAsia="ru-RU"/>
          </w:rPr>
          <w:t>291</w:t>
        </w:r>
      </w:hyperlink>
      <w:r w:rsidRPr="00412441">
        <w:rPr>
          <w:rFonts w:ascii="Times New Roman" w:eastAsia="Times New Roman" w:hAnsi="Times New Roman" w:cs="Times New Roman"/>
          <w:color w:val="000000"/>
          <w:sz w:val="24"/>
          <w:szCs w:val="24"/>
          <w:lang w:eastAsia="ru-RU"/>
        </w:rPr>
        <w:t>, </w:t>
      </w:r>
      <w:hyperlink r:id="rId50" w:anchor="l1408" w:history="1">
        <w:r w:rsidRPr="00412441">
          <w:rPr>
            <w:rFonts w:ascii="Times New Roman" w:eastAsia="Times New Roman" w:hAnsi="Times New Roman" w:cs="Times New Roman"/>
            <w:color w:val="228007"/>
            <w:sz w:val="24"/>
            <w:szCs w:val="24"/>
            <w:lang w:eastAsia="ru-RU"/>
          </w:rPr>
          <w:t>322</w:t>
        </w:r>
      </w:hyperlink>
      <w:r w:rsidRPr="00412441">
        <w:rPr>
          <w:rFonts w:ascii="Times New Roman" w:eastAsia="Times New Roman" w:hAnsi="Times New Roman" w:cs="Times New Roman"/>
          <w:color w:val="000000"/>
          <w:sz w:val="24"/>
          <w:szCs w:val="24"/>
          <w:lang w:eastAsia="ru-RU"/>
        </w:rPr>
        <w:t>, </w:t>
      </w:r>
      <w:hyperlink r:id="rId51" w:anchor="l14360" w:history="1">
        <w:r w:rsidRPr="00412441">
          <w:rPr>
            <w:rFonts w:ascii="Times New Roman" w:eastAsia="Times New Roman" w:hAnsi="Times New Roman" w:cs="Times New Roman"/>
            <w:color w:val="228007"/>
            <w:sz w:val="24"/>
            <w:szCs w:val="24"/>
            <w:lang w:eastAsia="ru-RU"/>
          </w:rPr>
          <w:t>322.1</w:t>
        </w:r>
      </w:hyperlink>
      <w:r w:rsidRPr="00412441">
        <w:rPr>
          <w:rFonts w:ascii="Times New Roman" w:eastAsia="Times New Roman" w:hAnsi="Times New Roman" w:cs="Times New Roman"/>
          <w:color w:val="000000"/>
          <w:sz w:val="24"/>
          <w:szCs w:val="24"/>
          <w:lang w:eastAsia="ru-RU"/>
        </w:rPr>
        <w:t>, </w:t>
      </w:r>
      <w:hyperlink r:id="rId52" w:anchor="l14528" w:history="1">
        <w:r w:rsidRPr="00412441">
          <w:rPr>
            <w:rFonts w:ascii="Times New Roman" w:eastAsia="Times New Roman" w:hAnsi="Times New Roman" w:cs="Times New Roman"/>
            <w:color w:val="228007"/>
            <w:sz w:val="24"/>
            <w:szCs w:val="24"/>
            <w:lang w:eastAsia="ru-RU"/>
          </w:rPr>
          <w:t>323</w:t>
        </w:r>
      </w:hyperlink>
      <w:r w:rsidRPr="00412441">
        <w:rPr>
          <w:rFonts w:ascii="Times New Roman" w:eastAsia="Times New Roman" w:hAnsi="Times New Roman" w:cs="Times New Roman"/>
          <w:color w:val="000000"/>
          <w:sz w:val="24"/>
          <w:szCs w:val="24"/>
          <w:lang w:eastAsia="ru-RU"/>
        </w:rPr>
        <w:t>, </w:t>
      </w:r>
      <w:hyperlink r:id="rId53" w:anchor="l1442" w:history="1">
        <w:r w:rsidRPr="00412441">
          <w:rPr>
            <w:rFonts w:ascii="Times New Roman" w:eastAsia="Times New Roman" w:hAnsi="Times New Roman" w:cs="Times New Roman"/>
            <w:color w:val="228007"/>
            <w:sz w:val="24"/>
            <w:szCs w:val="24"/>
            <w:lang w:eastAsia="ru-RU"/>
          </w:rPr>
          <w:t>332</w:t>
        </w:r>
      </w:hyperlink>
      <w:r w:rsidRPr="00412441">
        <w:rPr>
          <w:rFonts w:ascii="Times New Roman" w:eastAsia="Times New Roman" w:hAnsi="Times New Roman" w:cs="Times New Roman"/>
          <w:color w:val="000000"/>
          <w:sz w:val="24"/>
          <w:szCs w:val="24"/>
          <w:lang w:eastAsia="ru-RU"/>
        </w:rPr>
        <w:t>, </w:t>
      </w:r>
      <w:hyperlink r:id="rId54" w:anchor="l1468" w:history="1">
        <w:r w:rsidRPr="00412441">
          <w:rPr>
            <w:rFonts w:ascii="Times New Roman" w:eastAsia="Times New Roman" w:hAnsi="Times New Roman" w:cs="Times New Roman"/>
            <w:color w:val="228007"/>
            <w:sz w:val="24"/>
            <w:szCs w:val="24"/>
            <w:lang w:eastAsia="ru-RU"/>
          </w:rPr>
          <w:t>338</w:t>
        </w:r>
      </w:hyperlink>
      <w:r w:rsidRPr="00412441">
        <w:rPr>
          <w:rFonts w:ascii="Times New Roman" w:eastAsia="Times New Roman" w:hAnsi="Times New Roman" w:cs="Times New Roman"/>
          <w:color w:val="000000"/>
          <w:sz w:val="24"/>
          <w:szCs w:val="24"/>
          <w:lang w:eastAsia="ru-RU"/>
        </w:rPr>
        <w:t>, </w:t>
      </w:r>
      <w:hyperlink r:id="rId55" w:anchor="l16433" w:history="1">
        <w:r w:rsidRPr="00412441">
          <w:rPr>
            <w:rFonts w:ascii="Times New Roman" w:eastAsia="Times New Roman" w:hAnsi="Times New Roman" w:cs="Times New Roman"/>
            <w:color w:val="228007"/>
            <w:sz w:val="24"/>
            <w:szCs w:val="24"/>
            <w:lang w:eastAsia="ru-RU"/>
          </w:rPr>
          <w:t>355</w:t>
        </w:r>
      </w:hyperlink>
      <w:r w:rsidRPr="00412441">
        <w:rPr>
          <w:rFonts w:ascii="Times New Roman" w:eastAsia="Times New Roman" w:hAnsi="Times New Roman" w:cs="Times New Roman"/>
          <w:color w:val="000000"/>
          <w:sz w:val="24"/>
          <w:szCs w:val="24"/>
          <w:lang w:eastAsia="ru-RU"/>
        </w:rPr>
        <w:t> - </w:t>
      </w:r>
      <w:hyperlink r:id="rId56" w:anchor="l1523" w:history="1">
        <w:r w:rsidRPr="00412441">
          <w:rPr>
            <w:rFonts w:ascii="Times New Roman" w:eastAsia="Times New Roman" w:hAnsi="Times New Roman" w:cs="Times New Roman"/>
            <w:color w:val="228007"/>
            <w:sz w:val="24"/>
            <w:szCs w:val="24"/>
            <w:lang w:eastAsia="ru-RU"/>
          </w:rPr>
          <w:t>357</w:t>
        </w:r>
      </w:hyperlink>
      <w:r w:rsidRPr="00412441">
        <w:rPr>
          <w:rFonts w:ascii="Times New Roman" w:eastAsia="Times New Roman" w:hAnsi="Times New Roman" w:cs="Times New Roman"/>
          <w:color w:val="000000"/>
          <w:sz w:val="24"/>
          <w:szCs w:val="24"/>
          <w:lang w:eastAsia="ru-RU"/>
        </w:rPr>
        <w:t>, </w:t>
      </w:r>
      <w:hyperlink r:id="rId57" w:anchor="l1525" w:history="1">
        <w:r w:rsidRPr="00412441">
          <w:rPr>
            <w:rFonts w:ascii="Times New Roman" w:eastAsia="Times New Roman" w:hAnsi="Times New Roman" w:cs="Times New Roman"/>
            <w:color w:val="228007"/>
            <w:sz w:val="24"/>
            <w:szCs w:val="24"/>
            <w:lang w:eastAsia="ru-RU"/>
          </w:rPr>
          <w:t>359</w:t>
        </w:r>
      </w:hyperlink>
      <w:r w:rsidRPr="00412441">
        <w:rPr>
          <w:rFonts w:ascii="Times New Roman" w:eastAsia="Times New Roman" w:hAnsi="Times New Roman" w:cs="Times New Roman"/>
          <w:color w:val="000000"/>
          <w:sz w:val="24"/>
          <w:szCs w:val="24"/>
          <w:lang w:eastAsia="ru-RU"/>
        </w:rPr>
        <w:t> настоящего Кодекса.</w:t>
      </w:r>
      <w:bookmarkStart w:id="33" w:name="l16685"/>
      <w:bookmarkEnd w:id="33"/>
      <w:r w:rsidRPr="00412441">
        <w:rPr>
          <w:rFonts w:ascii="Times New Roman" w:eastAsia="Times New Roman" w:hAnsi="Times New Roman" w:cs="Times New Roman"/>
          <w:color w:val="000000"/>
          <w:sz w:val="24"/>
          <w:szCs w:val="24"/>
          <w:lang w:eastAsia="ru-RU"/>
        </w:rPr>
        <w:t> </w:t>
      </w:r>
      <w:r w:rsidRPr="00412441">
        <w:rPr>
          <w:rFonts w:ascii="Times New Roman" w:eastAsia="Times New Roman" w:hAnsi="Times New Roman" w:cs="Times New Roman"/>
          <w:color w:val="808080"/>
          <w:sz w:val="24"/>
          <w:szCs w:val="24"/>
          <w:lang w:eastAsia="ru-RU"/>
        </w:rPr>
        <w:t>(в ред. Федерального закона </w:t>
      </w:r>
      <w:hyperlink r:id="rId58" w:anchor="l26" w:tgtFrame="_blank" w:history="1">
        <w:r w:rsidRPr="00412441">
          <w:rPr>
            <w:rFonts w:ascii="Times New Roman" w:eastAsia="Times New Roman" w:hAnsi="Times New Roman" w:cs="Times New Roman"/>
            <w:color w:val="808080"/>
            <w:sz w:val="24"/>
            <w:szCs w:val="24"/>
            <w:lang w:eastAsia="ru-RU"/>
          </w:rPr>
          <w:t>от 28.04.2023 N 157-ФЗ</w:t>
        </w:r>
      </w:hyperlink>
      <w:r w:rsidRPr="00412441">
        <w:rPr>
          <w:rFonts w:ascii="Times New Roman" w:eastAsia="Times New Roman" w:hAnsi="Times New Roman" w:cs="Times New Roman"/>
          <w:color w:val="808080"/>
          <w:sz w:val="24"/>
          <w:szCs w:val="24"/>
          <w:lang w:eastAsia="ru-RU"/>
        </w:rPr>
        <w:t>)</w:t>
      </w:r>
    </w:p>
    <w:p w:rsidR="00971839" w:rsidRDefault="00412441"/>
    <w:sectPr w:rsidR="00971839" w:rsidSect="0041244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6A"/>
    <w:rsid w:val="000C3AAD"/>
    <w:rsid w:val="00212F6A"/>
    <w:rsid w:val="00412441"/>
    <w:rsid w:val="00F86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CF30C-72B4-4D5D-8D2B-2C2B8EA5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31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377746" TargetMode="External"/><Relationship Id="rId18" Type="http://schemas.openxmlformats.org/officeDocument/2006/relationships/hyperlink" Target="https://normativ.kontur.ru/document?moduleId=1&amp;documentId=462144" TargetMode="External"/><Relationship Id="rId26" Type="http://schemas.openxmlformats.org/officeDocument/2006/relationships/hyperlink" Target="https://normativ.kontur.ru/document?moduleId=1&amp;documentId=462144" TargetMode="External"/><Relationship Id="rId39" Type="http://schemas.openxmlformats.org/officeDocument/2006/relationships/hyperlink" Target="https://normativ.kontur.ru/document?moduleId=1&amp;documentId=462144" TargetMode="External"/><Relationship Id="rId21" Type="http://schemas.openxmlformats.org/officeDocument/2006/relationships/hyperlink" Target="https://normativ.kontur.ru/document?moduleId=1&amp;documentId=444595" TargetMode="External"/><Relationship Id="rId34" Type="http://schemas.openxmlformats.org/officeDocument/2006/relationships/hyperlink" Target="https://normativ.kontur.ru/document?moduleId=1&amp;documentId=462144" TargetMode="External"/><Relationship Id="rId42" Type="http://schemas.openxmlformats.org/officeDocument/2006/relationships/hyperlink" Target="https://normativ.kontur.ru/document?moduleId=1&amp;documentId=462144" TargetMode="External"/><Relationship Id="rId47" Type="http://schemas.openxmlformats.org/officeDocument/2006/relationships/hyperlink" Target="https://normativ.kontur.ru/document?moduleId=1&amp;documentId=462144" TargetMode="External"/><Relationship Id="rId50" Type="http://schemas.openxmlformats.org/officeDocument/2006/relationships/hyperlink" Target="https://normativ.kontur.ru/document?moduleId=1&amp;documentId=462144" TargetMode="External"/><Relationship Id="rId55" Type="http://schemas.openxmlformats.org/officeDocument/2006/relationships/hyperlink" Target="https://normativ.kontur.ru/document?moduleId=1&amp;documentId=462144" TargetMode="External"/><Relationship Id="rId7" Type="http://schemas.openxmlformats.org/officeDocument/2006/relationships/hyperlink" Target="https://normativ.kontur.ru/document?moduleId=1&amp;documentId=182577" TargetMode="External"/><Relationship Id="rId12" Type="http://schemas.openxmlformats.org/officeDocument/2006/relationships/hyperlink" Target="https://normativ.kontur.ru/document?moduleId=1&amp;documentId=223675" TargetMode="External"/><Relationship Id="rId17" Type="http://schemas.openxmlformats.org/officeDocument/2006/relationships/hyperlink" Target="https://normativ.kontur.ru/document?moduleId=1&amp;documentId=377746" TargetMode="External"/><Relationship Id="rId25" Type="http://schemas.openxmlformats.org/officeDocument/2006/relationships/hyperlink" Target="https://normativ.kontur.ru/document?moduleId=1&amp;documentId=427421" TargetMode="External"/><Relationship Id="rId33" Type="http://schemas.openxmlformats.org/officeDocument/2006/relationships/hyperlink" Target="https://normativ.kontur.ru/document?moduleId=1&amp;documentId=462144" TargetMode="External"/><Relationship Id="rId38" Type="http://schemas.openxmlformats.org/officeDocument/2006/relationships/hyperlink" Target="https://normativ.kontur.ru/document?moduleId=1&amp;documentId=462144" TargetMode="External"/><Relationship Id="rId46" Type="http://schemas.openxmlformats.org/officeDocument/2006/relationships/hyperlink" Target="https://normativ.kontur.ru/document?moduleId=1&amp;documentId=462144"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ormativ.kontur.ru/document?moduleId=1&amp;documentId=235433" TargetMode="External"/><Relationship Id="rId20" Type="http://schemas.openxmlformats.org/officeDocument/2006/relationships/hyperlink" Target="https://normativ.kontur.ru/document?moduleId=1&amp;documentId=462144" TargetMode="External"/><Relationship Id="rId29" Type="http://schemas.openxmlformats.org/officeDocument/2006/relationships/hyperlink" Target="https://normativ.kontur.ru/document?moduleId=1&amp;documentId=462144" TargetMode="External"/><Relationship Id="rId41" Type="http://schemas.openxmlformats.org/officeDocument/2006/relationships/hyperlink" Target="https://normativ.kontur.ru/document?moduleId=1&amp;documentId=462144" TargetMode="External"/><Relationship Id="rId54" Type="http://schemas.openxmlformats.org/officeDocument/2006/relationships/hyperlink" Target="https://normativ.kontur.ru/document?moduleId=1&amp;documentId=462144" TargetMode="External"/><Relationship Id="rId1" Type="http://schemas.openxmlformats.org/officeDocument/2006/relationships/styles" Target="styles.xml"/><Relationship Id="rId6" Type="http://schemas.openxmlformats.org/officeDocument/2006/relationships/hyperlink" Target="https://normativ.kontur.ru/document?moduleId=1&amp;documentId=6947" TargetMode="External"/><Relationship Id="rId11" Type="http://schemas.openxmlformats.org/officeDocument/2006/relationships/hyperlink" Target="https://normativ.kontur.ru/document?moduleId=1&amp;documentId=233846" TargetMode="External"/><Relationship Id="rId24" Type="http://schemas.openxmlformats.org/officeDocument/2006/relationships/hyperlink" Target="https://normativ.kontur.ru/document?moduleId=1&amp;documentId=462420" TargetMode="External"/><Relationship Id="rId32" Type="http://schemas.openxmlformats.org/officeDocument/2006/relationships/hyperlink" Target="https://normativ.kontur.ru/document?moduleId=1&amp;documentId=462144" TargetMode="External"/><Relationship Id="rId37" Type="http://schemas.openxmlformats.org/officeDocument/2006/relationships/hyperlink" Target="https://normativ.kontur.ru/document?moduleId=1&amp;documentId=462144" TargetMode="External"/><Relationship Id="rId40" Type="http://schemas.openxmlformats.org/officeDocument/2006/relationships/hyperlink" Target="https://normativ.kontur.ru/document?moduleId=1&amp;documentId=462144" TargetMode="External"/><Relationship Id="rId45" Type="http://schemas.openxmlformats.org/officeDocument/2006/relationships/hyperlink" Target="https://normativ.kontur.ru/document?moduleId=1&amp;documentId=462144" TargetMode="External"/><Relationship Id="rId53" Type="http://schemas.openxmlformats.org/officeDocument/2006/relationships/hyperlink" Target="https://normativ.kontur.ru/document?moduleId=1&amp;documentId=462144" TargetMode="External"/><Relationship Id="rId58" Type="http://schemas.openxmlformats.org/officeDocument/2006/relationships/hyperlink" Target="https://normativ.kontur.ru/document?moduleId=1&amp;documentId=447857" TargetMode="External"/><Relationship Id="rId5" Type="http://schemas.openxmlformats.org/officeDocument/2006/relationships/hyperlink" Target="https://normativ.kontur.ru/document?moduleId=1&amp;documentId=92137" TargetMode="External"/><Relationship Id="rId15" Type="http://schemas.openxmlformats.org/officeDocument/2006/relationships/hyperlink" Target="https://normativ.kontur.ru/document?moduleId=1&amp;documentId=377746" TargetMode="External"/><Relationship Id="rId23" Type="http://schemas.openxmlformats.org/officeDocument/2006/relationships/hyperlink" Target="https://normativ.kontur.ru/document?moduleId=1&amp;documentId=462420" TargetMode="External"/><Relationship Id="rId28" Type="http://schemas.openxmlformats.org/officeDocument/2006/relationships/hyperlink" Target="https://normativ.kontur.ru/document?moduleId=1&amp;documentId=462144" TargetMode="External"/><Relationship Id="rId36" Type="http://schemas.openxmlformats.org/officeDocument/2006/relationships/hyperlink" Target="https://normativ.kontur.ru/document?moduleId=1&amp;documentId=462144" TargetMode="External"/><Relationship Id="rId49" Type="http://schemas.openxmlformats.org/officeDocument/2006/relationships/hyperlink" Target="https://normativ.kontur.ru/document?moduleId=1&amp;documentId=462144" TargetMode="External"/><Relationship Id="rId57" Type="http://schemas.openxmlformats.org/officeDocument/2006/relationships/hyperlink" Target="https://normativ.kontur.ru/document?moduleId=1&amp;documentId=462144" TargetMode="External"/><Relationship Id="rId10" Type="http://schemas.openxmlformats.org/officeDocument/2006/relationships/hyperlink" Target="https://normativ.kontur.ru/document?moduleId=1&amp;documentId=208421" TargetMode="External"/><Relationship Id="rId19" Type="http://schemas.openxmlformats.org/officeDocument/2006/relationships/hyperlink" Target="https://normativ.kontur.ru/document?moduleId=1&amp;documentId=462144" TargetMode="External"/><Relationship Id="rId31" Type="http://schemas.openxmlformats.org/officeDocument/2006/relationships/hyperlink" Target="https://normativ.kontur.ru/document?moduleId=1&amp;documentId=462144" TargetMode="External"/><Relationship Id="rId44" Type="http://schemas.openxmlformats.org/officeDocument/2006/relationships/hyperlink" Target="https://normativ.kontur.ru/document?moduleId=1&amp;documentId=462144" TargetMode="External"/><Relationship Id="rId52" Type="http://schemas.openxmlformats.org/officeDocument/2006/relationships/hyperlink" Target="https://normativ.kontur.ru/document?moduleId=1&amp;documentId=462144" TargetMode="External"/><Relationship Id="rId60" Type="http://schemas.openxmlformats.org/officeDocument/2006/relationships/theme" Target="theme/theme1.xml"/><Relationship Id="rId4" Type="http://schemas.openxmlformats.org/officeDocument/2006/relationships/hyperlink" Target="https://normativ.kontur.ru/document?moduleId=1&amp;documentId=92137" TargetMode="External"/><Relationship Id="rId9" Type="http://schemas.openxmlformats.org/officeDocument/2006/relationships/hyperlink" Target="https://normativ.kontur.ru/document?moduleId=1&amp;documentId=225287" TargetMode="External"/><Relationship Id="rId14" Type="http://schemas.openxmlformats.org/officeDocument/2006/relationships/hyperlink" Target="https://normativ.kontur.ru/document?moduleId=1&amp;documentId=235433" TargetMode="External"/><Relationship Id="rId22" Type="http://schemas.openxmlformats.org/officeDocument/2006/relationships/hyperlink" Target="https://normativ.kontur.ru/document?moduleId=1&amp;documentId=462420" TargetMode="External"/><Relationship Id="rId27" Type="http://schemas.openxmlformats.org/officeDocument/2006/relationships/hyperlink" Target="https://normativ.kontur.ru/document?moduleId=1&amp;documentId=462144" TargetMode="External"/><Relationship Id="rId30" Type="http://schemas.openxmlformats.org/officeDocument/2006/relationships/hyperlink" Target="https://normativ.kontur.ru/document?moduleId=1&amp;documentId=462144" TargetMode="External"/><Relationship Id="rId35" Type="http://schemas.openxmlformats.org/officeDocument/2006/relationships/hyperlink" Target="https://normativ.kontur.ru/document?moduleId=1&amp;documentId=462144" TargetMode="External"/><Relationship Id="rId43" Type="http://schemas.openxmlformats.org/officeDocument/2006/relationships/hyperlink" Target="https://normativ.kontur.ru/document?moduleId=1&amp;documentId=462144" TargetMode="External"/><Relationship Id="rId48" Type="http://schemas.openxmlformats.org/officeDocument/2006/relationships/hyperlink" Target="https://normativ.kontur.ru/document?moduleId=1&amp;documentId=462144" TargetMode="External"/><Relationship Id="rId56" Type="http://schemas.openxmlformats.org/officeDocument/2006/relationships/hyperlink" Target="https://normativ.kontur.ru/document?moduleId=1&amp;documentId=462144" TargetMode="External"/><Relationship Id="rId8" Type="http://schemas.openxmlformats.org/officeDocument/2006/relationships/hyperlink" Target="https://normativ.kontur.ru/document?moduleId=1&amp;documentId=208421" TargetMode="External"/><Relationship Id="rId51" Type="http://schemas.openxmlformats.org/officeDocument/2006/relationships/hyperlink" Target="https://normativ.kontur.ru/document?moduleId=1&amp;documentId=46214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2186</Words>
  <Characters>12461</Characters>
  <Application>Microsoft Office Word</Application>
  <DocSecurity>0</DocSecurity>
  <Lines>103</Lines>
  <Paragraphs>29</Paragraphs>
  <ScaleCrop>false</ScaleCrop>
  <Company/>
  <LinksUpToDate>false</LinksUpToDate>
  <CharactersWithSpaces>14618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Муз.зал</dc:creator>
  <cp:keywords/>
  <dc:description/>
  <cp:lastModifiedBy>Муз.зал</cp:lastModifiedBy>
  <cp:revision>2</cp:revision>
  <dcterms:created xsi:type="dcterms:W3CDTF">2024-02-02T10:29:00Z</dcterms:created>
  <dcterms:modified xsi:type="dcterms:W3CDTF">2024-02-02T10:29:00Z</dcterms:modified>
</cp:coreProperties>
</file>